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5.0.0 -->
  <w:body>
    <w:p w:rsidR="00A7162C" w:rsidRPr="00DF1735" w:rsidP="00A67176">
      <w:pPr>
        <w:ind w:left="540" w:right="2759"/>
        <w:rPr>
          <w:b/>
          <w:color w:val="AF272F"/>
          <w:sz w:val="44"/>
          <w:szCs w:val="44"/>
          <w:lang w:val="en-AU"/>
        </w:rPr>
      </w:pPr>
      <w:r w:rsidRPr="00DF1735">
        <w:rPr>
          <w:b/>
          <w:color w:val="AF272F"/>
          <w:sz w:val="36"/>
          <w:szCs w:val="44"/>
          <w:lang w:val="en-AU"/>
        </w:rPr>
        <w:t xml:space="preserve">Monitoring and </w:t>
      </w:r>
      <w:r w:rsidRPr="00DF1735" w:rsidR="007B5F43">
        <w:rPr>
          <w:b/>
          <w:color w:val="AF272F"/>
          <w:sz w:val="36"/>
          <w:szCs w:val="44"/>
          <w:lang w:val="en-AU"/>
        </w:rPr>
        <w:t>a</w:t>
      </w:r>
      <w:r w:rsidRPr="00DF1735">
        <w:rPr>
          <w:b/>
          <w:color w:val="AF272F"/>
          <w:sz w:val="36"/>
          <w:szCs w:val="44"/>
          <w:lang w:val="en-AU"/>
        </w:rPr>
        <w:t>ssessment</w:t>
      </w:r>
      <w:r w:rsidRPr="00DF1735" w:rsidR="006307C3">
        <w:rPr>
          <w:b/>
          <w:color w:val="AF272F"/>
          <w:sz w:val="36"/>
          <w:szCs w:val="44"/>
          <w:lang w:val="en-AU"/>
        </w:rPr>
        <w:t xml:space="preserve"> </w:t>
      </w:r>
      <w:r w:rsidRPr="00DF1735" w:rsidR="00B329B8">
        <w:rPr>
          <w:b/>
          <w:color w:val="AF272F"/>
          <w:sz w:val="36"/>
          <w:szCs w:val="44"/>
          <w:lang w:val="en-AU"/>
        </w:rPr>
        <w:t xml:space="preserve">- </w:t>
      </w:r>
      <w:r w:rsidRPr="00DF1735" w:rsidR="00B329B8">
        <w:rPr>
          <w:b/>
          <w:noProof/>
          <w:color w:val="AF272F"/>
          <w:sz w:val="36"/>
          <w:szCs w:val="44"/>
          <w:lang w:val="en-AU"/>
        </w:rPr>
        <w:t>2026</w:t>
      </w:r>
    </w:p>
    <w:p w:rsidR="00A7162C" w:rsidRPr="00DF1735" w:rsidP="00A67176">
      <w:pPr>
        <w:pStyle w:val="ESIntroParagraph"/>
        <w:ind w:left="-567" w:right="4330" w:firstLine="1107"/>
        <w:rPr>
          <w:color w:val="595959" w:themeColor="text1" w:themeTint="A6"/>
          <w:lang w:val="en-AU"/>
        </w:rPr>
      </w:pPr>
      <w:r w:rsidRPr="00DF1735">
        <w:rPr>
          <w:noProof/>
          <w:color w:val="595959" w:themeColor="text1" w:themeTint="A6"/>
          <w:lang w:val="en-AU"/>
        </w:rPr>
        <w:t>Somerville Rise Primary School (5372)</w:t>
      </w:r>
    </w:p>
    <w:p w:rsidR="00A7162C" w:rsidRPr="00DF1735" w:rsidP="00715EBF">
      <w:pPr>
        <w:pStyle w:val="ESIntroParagraph"/>
        <w:ind w:right="4330"/>
        <w:rPr>
          <w:lang w:val="en-AU"/>
        </w:rPr>
      </w:pPr>
    </w:p>
    <w:p w:rsidR="00A7162C" w:rsidRPr="00DF1735" w:rsidP="00715EBF">
      <w:pPr>
        <w:pStyle w:val="Heading1"/>
        <w:ind w:left="-567" w:firstLine="567"/>
        <w:rPr>
          <w:lang w:val="en-AU"/>
        </w:rPr>
      </w:pPr>
    </w:p>
    <w:p w:rsidR="00A7162C" w:rsidRPr="00DF1735" w:rsidP="00895870">
      <w:pPr>
        <w:pStyle w:val="ESHeading2"/>
        <w:rPr>
          <w:lang w:val="en-AU"/>
        </w:rPr>
      </w:pPr>
    </w:p>
    <w:p w:rsidR="00CB0768" w:rsidRPr="00DF1735" w:rsidP="00895870">
      <w:pPr>
        <w:pStyle w:val="ESHeading2"/>
        <w:rPr>
          <w:lang w:val="en-AU"/>
        </w:rPr>
      </w:pPr>
    </w:p>
    <w:p w:rsidR="00FF73C5" w:rsidRPr="00DF1735" w:rsidP="00895870">
      <w:pPr>
        <w:pStyle w:val="ESHeading2"/>
        <w:rPr>
          <w:lang w:val="en-AU"/>
        </w:rPr>
      </w:pPr>
    </w:p>
    <w:p w:rsidR="00FF73C5" w:rsidRPr="00DF1735" w:rsidP="00895870">
      <w:pPr>
        <w:pStyle w:val="ESHeading2"/>
        <w:rPr>
          <w:lang w:val="en-AU"/>
        </w:rPr>
      </w:pPr>
    </w:p>
    <w:p w:rsidR="00BA5195" w:rsidRPr="00DF1735" w:rsidP="00CB0768">
      <w:pPr>
        <w:pStyle w:val="ESHeading2"/>
        <w:jc w:val="center"/>
        <w:rPr>
          <w:lang w:val="en-AU"/>
        </w:rPr>
      </w:pPr>
      <w:r w:rsidRPr="00DF1735">
        <w:rPr>
          <w:b w:val="0"/>
          <w:noProof/>
          <w:sz w:val="44"/>
          <w:szCs w:val="44"/>
          <w:lang w:val="en-AU"/>
        </w:rPr>
        <w:drawing>
          <wp:anchor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3810532" cy="3115110"/>
            <wp:wrapNone/>
            <wp:docPr id="100017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311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0768" w:rsidRPr="00DF1735" w:rsidP="00B669ED">
      <w:pPr>
        <w:pStyle w:val="ESHeading2"/>
        <w:rPr>
          <w:lang w:val="en-AU"/>
        </w:rPr>
        <w:sectPr w:rsidSect="008D63D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005" w:right="737" w:bottom="1304" w:left="562" w:header="624" w:footer="1134" w:gutter="0"/>
          <w:cols w:space="397"/>
          <w:docGrid w:linePitch="360"/>
        </w:sectPr>
      </w:pPr>
      <w:r w:rsidRPr="00DF1735">
        <w:rPr>
          <w:rFonts w:ascii="Times New Roman" w:hAnsi="Times New Roman" w:eastAsiaTheme="minorEastAsia" w:cs="Times New Roman"/>
          <w:b w:val="0"/>
          <w:bCs w:val="0"/>
          <w:caps w:val="0"/>
          <w:noProof/>
          <w:color w:val="auto"/>
          <w:sz w:val="24"/>
          <w:szCs w:val="24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0288" behindDoc="1" locked="1" layoutInCell="1" allowOverlap="1">
                <wp:simplePos x="0" y="0"/>
                <wp:positionH relativeFrom="margin">
                  <wp:posOffset>33655</wp:posOffset>
                </wp:positionH>
                <wp:positionV relativeFrom="bottomMargin">
                  <wp:posOffset>-1913890</wp:posOffset>
                </wp:positionV>
                <wp:extent cx="9773920" cy="1809750"/>
                <wp:effectExtent l="0" t="0" r="0" b="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392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FEC" w:rsidP="009F3FEC">
                            <w:pPr>
                              <w:pStyle w:val="ESBodyText"/>
                            </w:pPr>
                            <w:r>
                              <w:rPr>
                                <w:noProof/>
                              </w:rPr>
                              <w:t>Submitted for review by Matthew Jackson (School Principal) on 03 November, 2025 at 03:20 PM</w:t>
                              <w:br/>
                              <w:t>Endorsed by Sally Webb (Senior Education Improvement Leader) on 29 January, 2026 at 09:56 AM</w:t>
                              <w:br/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height:142.5pt;margin-left:2.65pt;margin-top:-150.7pt;mso-height-percent:0;mso-height-relative:margin;mso-position-horizontal-relative:margin;mso-position-vertical-relative:bottom-margin-area;mso-width-percent:0;mso-width-relative:margin;mso-wrap-distance-bottom:3.6pt;mso-wrap-distance-left:9pt;mso-wrap-distance-right:9pt;mso-wrap-distance-top:3.6pt;position:absolute;width:769.6pt;z-index:-251657216" fillcolor="white" stroked="f" strokeweight="0.75pt">
                <v:stroke joinstyle="miter"/>
                <v:textbox>
                  <w:txbxContent>
                    <w:p w:rsidR="009F3FEC" w:rsidP="009F3FEC">
                      <w:pPr>
                        <w:pStyle w:val="ESBodyText"/>
                      </w:pPr>
                      <w:r>
                        <w:rPr>
                          <w:noProof/>
                        </w:rPr>
                        <w:t>Submitted for review by Matthew Jackson (School Principal) on 03 November, 2025 at 03:20 PM</w:t>
                        <w:br/>
                        <w:t>Endorsed by Sally Webb (Senior Education Improvement Leader) on 29 January, 2026 at 09:56 AM</w:t>
                        <w:br/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:rsidR="008C7868" w:rsidRPr="00DF1735" w:rsidP="008C7868">
      <w:pPr>
        <w:ind w:right="-542"/>
        <w:rPr>
          <w:b/>
          <w:color w:val="AF272F"/>
          <w:sz w:val="36"/>
          <w:szCs w:val="44"/>
          <w:lang w:val="en-AU"/>
        </w:rPr>
      </w:pPr>
      <w:r w:rsidRPr="00DF1735">
        <w:rPr>
          <w:b/>
          <w:color w:val="AF272F"/>
          <w:sz w:val="36"/>
          <w:szCs w:val="44"/>
          <w:lang w:val="en-AU"/>
        </w:rPr>
        <w:t xml:space="preserve">Monitoring and </w:t>
      </w:r>
      <w:r w:rsidRPr="00DF1735" w:rsidR="007B5F43">
        <w:rPr>
          <w:b/>
          <w:color w:val="AF272F"/>
          <w:sz w:val="36"/>
          <w:szCs w:val="44"/>
          <w:lang w:val="en-AU"/>
        </w:rPr>
        <w:t>a</w:t>
      </w:r>
      <w:r w:rsidRPr="00DF1735">
        <w:rPr>
          <w:b/>
          <w:color w:val="AF272F"/>
          <w:sz w:val="36"/>
          <w:szCs w:val="44"/>
          <w:lang w:val="en-AU"/>
        </w:rPr>
        <w:t xml:space="preserve">ssessment - </w:t>
      </w:r>
      <w:r w:rsidRPr="00DF1735">
        <w:rPr>
          <w:b/>
          <w:noProof/>
          <w:color w:val="AF272F"/>
          <w:sz w:val="36"/>
          <w:szCs w:val="44"/>
          <w:lang w:val="en-AU"/>
        </w:rPr>
        <w:t>2026</w:t>
      </w:r>
    </w:p>
    <w:p w:rsidR="00F05F71" w:rsidRPr="00DF1735" w:rsidP="008C7868">
      <w:pPr>
        <w:pStyle w:val="ESIntroParagraph"/>
        <w:ind w:left="-567" w:right="4330" w:firstLine="567"/>
        <w:rPr>
          <w:color w:val="auto"/>
          <w:sz w:val="24"/>
          <w:szCs w:val="24"/>
          <w:lang w:val="en-AU"/>
        </w:rPr>
      </w:pPr>
    </w:p>
    <w:p w:rsidR="00D70AF1" w:rsidRPr="00DF1735" w:rsidP="008C7868">
      <w:pPr>
        <w:pStyle w:val="ESIntroParagraph"/>
        <w:ind w:left="-567" w:right="4330" w:firstLine="567"/>
        <w:rPr>
          <w:color w:val="auto"/>
          <w:sz w:val="24"/>
          <w:szCs w:val="24"/>
          <w:lang w:val="en-AU"/>
        </w:rPr>
      </w:pPr>
      <w:r w:rsidRPr="00DF1735">
        <w:rPr>
          <w:rFonts w:ascii="Arial" w:eastAsia="Arial" w:hAnsi="Arial" w:cs="Arial"/>
          <w:b/>
          <w:color w:val="auto"/>
          <w:sz w:val="24"/>
          <w:szCs w:val="24"/>
          <w:lang w:val="en-AU"/>
        </w:rPr>
        <w:t>Term 1 monitoring (optional)</w:t>
      </w:r>
    </w:p>
    <w:p w:rsidR="00A66187" w:rsidRPr="00DF1735" w:rsidP="008C7868">
      <w:pPr>
        <w:pStyle w:val="ESIntroParagraph"/>
        <w:ind w:left="-567" w:right="4330" w:firstLine="567"/>
        <w:rPr>
          <w:color w:val="auto"/>
          <w:lang w:val="en-AU"/>
        </w:rPr>
      </w:pPr>
    </w:p>
    <w:p w:rsidR="00AE3AF1" w:rsidRPr="00DF1735" w:rsidP="00491A51">
      <w:pPr>
        <w:ind w:right="2759"/>
        <w:rPr>
          <w:lang w:val="en-AU"/>
        </w:rPr>
      </w:pPr>
    </w:p>
    <w:tbl>
      <w:tblPr>
        <w:tblStyle w:val="TableGrid"/>
        <w:tblW w:w="15115" w:type="dxa"/>
        <w:tblInd w:w="-5" w:type="dxa"/>
        <w:tblCellMar>
          <w:top w:w="115" w:type="dxa"/>
          <w:left w:w="115" w:type="dxa"/>
          <w:bottom w:w="115" w:type="dxa"/>
          <w:right w:w="115" w:type="dxa"/>
        </w:tblCellMar>
        <w:tblLook w:val="04A0"/>
      </w:tblPr>
      <w:tblGrid>
        <w:gridCol w:w="3119"/>
        <w:gridCol w:w="3822"/>
        <w:gridCol w:w="3686"/>
        <w:gridCol w:w="2238"/>
        <w:gridCol w:w="2250"/>
      </w:tblGrid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  <w:noWrap w:val="0"/>
          </w:tcPr>
          <w:p w:rsidR="008C7868" w:rsidRPr="00DF1735" w:rsidP="00DF5AC6">
            <w:pPr>
              <w:pStyle w:val="Heading3"/>
              <w:spacing w:before="0" w:after="0"/>
              <w:rPr>
                <w:color w:val="FFFFFF" w:themeColor="background1"/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  <w:lang w:val="en-AU"/>
              </w:rPr>
              <w:t>Goal 1</w:t>
            </w:r>
          </w:p>
        </w:tc>
        <w:tc>
          <w:tcPr>
            <w:tcW w:w="11996" w:type="dxa"/>
            <w:gridSpan w:val="4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</w:tcPr>
          <w:p>
            <w:pPr>
              <w:rPr>
                <w:rFonts w:ascii="Arial" w:eastAsia="Arial" w:hAnsi="Arial" w:cs="Arial"/>
                <w:b w:val="0"/>
                <w:color w:val="FFFFFF"/>
                <w:sz w:val="22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color w:val="FFFFFF"/>
                <w:sz w:val="22"/>
              </w:rPr>
              <w:t>Improve student learning outcomes in literacy and numeracy.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FFD062"/>
            <w:noWrap w:val="0"/>
          </w:tcPr>
          <w:p w:rsidR="008C7868" w:rsidRPr="00DF1735" w:rsidP="005E270E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sz w:val="22"/>
                <w:szCs w:val="24"/>
                <w:lang w:val="en-AU"/>
              </w:rPr>
              <w:t>KIS 1.a</w:t>
            </w:r>
          </w:p>
          <w:p>
            <w:r>
              <w:rPr>
                <w:rFonts w:ascii="Arial" w:eastAsia="Arial" w:hAnsi="Arial" w:cs="Arial"/>
                <w:sz w:val="22"/>
              </w:rPr>
              <w:t>The strategic direction and deployment of resources to create and reflect shared goals and values; high expectations; and a positive, safe and orderly learning environment</w:t>
            </w:r>
          </w:p>
        </w:tc>
        <w:tc>
          <w:tcPr>
            <w:tcW w:w="11996" w:type="dxa"/>
            <w:gridSpan w:val="4"/>
            <w:shd w:val="clear" w:color="auto" w:fill="FFD062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Review, refine and embed the school’s instructional model, ensuring alignment to the Victorian Teaching and Learning Model 2.0 (VTLM 2.0).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* Review the current instructional model against VTLM 2.0 and refine to ensure clear alignment with system priorities.</w:t>
              <w:br/>
              <w:t>* Provide professional learning and coaching to support teachers in consistently applying the instructional model in literacy and numeracy.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0"/>
                <w:lang w:val="en-AU"/>
              </w:rPr>
            </w:pPr>
            <w:bookmarkStart w:id="0" w:name="OLE_LINK1"/>
            <w:bookmarkStart w:id="1" w:name="OLE_LINK2"/>
            <w:r w:rsidRPr="00DF1735">
              <w:rPr>
                <w:color w:val="000000"/>
                <w:sz w:val="20"/>
                <w:szCs w:val="20"/>
                <w:lang w:val="en-AU"/>
              </w:rPr>
              <w:t>Delivery of the annual actions for this KIS</w:t>
            </w:r>
            <w:bookmarkEnd w:id="0"/>
            <w:bookmarkEnd w:id="1"/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  <w:gridSpan w:val="4"/>
            <w:noWrap w:val="0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Success </w:t>
            </w:r>
            <w:r w:rsidRPr="00DF1735" w:rsidR="007B5F43">
              <w:rPr>
                <w:sz w:val="20"/>
                <w:szCs w:val="24"/>
                <w:lang w:val="en-AU"/>
              </w:rPr>
              <w:t>i</w:t>
            </w:r>
            <w:r w:rsidRPr="00DF1735">
              <w:rPr>
                <w:sz w:val="20"/>
                <w:szCs w:val="24"/>
                <w:lang w:val="en-AU"/>
              </w:rPr>
              <w:t>ndicators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bookmarkStart w:id="2" w:name="OLE_LINK3"/>
            <w:bookmarkStart w:id="3" w:name="OLE_LINK4"/>
            <w:r w:rsidRPr="00DF1735">
              <w:rPr>
                <w:sz w:val="20"/>
                <w:szCs w:val="24"/>
                <w:lang w:val="en-AU"/>
              </w:rPr>
              <w:t>Commentary on progress</w:t>
            </w:r>
            <w:bookmarkEnd w:id="2"/>
            <w:bookmarkEnd w:id="3"/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Enablers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Barriers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OPTIONAL: Upload </w:t>
            </w:r>
            <w:r w:rsidRPr="00DF1735" w:rsidR="007B5F43">
              <w:rPr>
                <w:sz w:val="20"/>
                <w:szCs w:val="24"/>
                <w:lang w:val="en-AU"/>
              </w:rPr>
              <w:t>e</w:t>
            </w:r>
            <w:r w:rsidRPr="00DF1735">
              <w:rPr>
                <w:sz w:val="20"/>
                <w:szCs w:val="24"/>
                <w:lang w:val="en-AU"/>
              </w:rPr>
              <w:t>vidence</w:t>
            </w:r>
          </w:p>
        </w:tc>
        <w:tc>
          <w:tcPr>
            <w:tcW w:w="11996" w:type="dxa"/>
            <w:gridSpan w:val="4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549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Activities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Activity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Who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When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Percentage complete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1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Audit the current instructional model against the VTLM 2.0 to identify strengths and gaps.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2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Engage staff in consultation to refine and update the instructional model.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leadership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3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Develop clear documentation and visual resources to communicate the model.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4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Provide professional learning focused on the refined instructional model.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5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Conduct learning walks and peer observations to monitor consistent implementation.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6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Use feedback and student data to evaluate the impact of the model and make adjustments.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58BFBD"/>
            <w:noWrap w:val="0"/>
          </w:tcPr>
          <w:p w:rsidR="008C7868" w:rsidRPr="00DF1735" w:rsidP="005E270E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sz w:val="22"/>
                <w:szCs w:val="24"/>
                <w:lang w:val="en-AU"/>
              </w:rPr>
              <w:t>KIS 1.b</w:t>
            </w:r>
          </w:p>
          <w:p>
            <w:r>
              <w:rPr>
                <w:rFonts w:ascii="Arial" w:eastAsia="Arial" w:hAnsi="Arial" w:cs="Arial"/>
                <w:sz w:val="22"/>
              </w:rPr>
              <w:t>Documented teaching and learning program based on the Victorian Curriculum and senior secondary pathways, incorporating extra-curricula programs</w:t>
            </w:r>
          </w:p>
        </w:tc>
        <w:tc>
          <w:tcPr>
            <w:tcW w:w="11996" w:type="dxa"/>
            <w:gridSpan w:val="4"/>
            <w:shd w:val="clear" w:color="auto" w:fill="58BFBD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Strengthen collaborative team processes by building teachers’ knowledge of the curriculum and assessment to plan differentiated learning to challenge and extend students.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* Strengthen collaborative team structures and protocols to ensure effective use of curriculum and assessment in planning.</w:t>
              <w:br/>
              <w:t>* Provide professional learning and coaching to build teacher knowledge of differentiation strategies and curriculum design.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0"/>
                <w:lang w:val="en-AU"/>
              </w:rPr>
            </w:pPr>
            <w:r w:rsidRPr="00DF1735">
              <w:rPr>
                <w:color w:val="000000"/>
                <w:sz w:val="20"/>
                <w:szCs w:val="20"/>
                <w:lang w:val="en-AU"/>
              </w:rPr>
              <w:t>Delivery of the annual actions for this KIS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  <w:gridSpan w:val="4"/>
            <w:noWrap w:val="0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Success </w:t>
            </w:r>
            <w:r w:rsidRPr="00DF1735" w:rsidR="007B5F43">
              <w:rPr>
                <w:sz w:val="20"/>
                <w:szCs w:val="24"/>
                <w:lang w:val="en-AU"/>
              </w:rPr>
              <w:t>i</w:t>
            </w:r>
            <w:r w:rsidRPr="00DF1735">
              <w:rPr>
                <w:sz w:val="20"/>
                <w:szCs w:val="24"/>
                <w:lang w:val="en-AU"/>
              </w:rPr>
              <w:t>ndicators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Commentary on progress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Enablers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Barriers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OPTIONAL: Upload </w:t>
            </w:r>
            <w:r w:rsidRPr="00DF1735" w:rsidR="007B5F43">
              <w:rPr>
                <w:sz w:val="20"/>
                <w:szCs w:val="24"/>
                <w:lang w:val="en-AU"/>
              </w:rPr>
              <w:t>e</w:t>
            </w:r>
            <w:r w:rsidRPr="00DF1735">
              <w:rPr>
                <w:sz w:val="20"/>
                <w:szCs w:val="24"/>
                <w:lang w:val="en-AU"/>
              </w:rPr>
              <w:t>vidence</w:t>
            </w:r>
          </w:p>
        </w:tc>
        <w:tc>
          <w:tcPr>
            <w:tcW w:w="11996" w:type="dxa"/>
            <w:gridSpan w:val="4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549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Activities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Activity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Who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When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Percentage complete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1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Review and refine collaborative team meeting structures and expectations.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2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Audit current assessment oractices and refine assessment schedule to align with instructional model and VTLM 2.0.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3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Implement common planning templates to support differentiation.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4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Build teacher capacity in using data to identify student learning needs.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5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Facilitate moderation sessions to ensure consistency of teacher judgements.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6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Monitor team planning processes and provide feedback through leadership support.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</w:tbl>
    <w:p/>
    <w:tbl>
      <w:tblPr>
        <w:tblStyle w:val="TableGrid"/>
        <w:tblW w:w="15115" w:type="dxa"/>
        <w:tblInd w:w="-5" w:type="dxa"/>
        <w:tblCellMar>
          <w:top w:w="115" w:type="dxa"/>
          <w:left w:w="115" w:type="dxa"/>
          <w:bottom w:w="115" w:type="dxa"/>
          <w:right w:w="115" w:type="dxa"/>
        </w:tblCellMar>
        <w:tblLook w:val="04A0"/>
      </w:tblPr>
      <w:tblGrid>
        <w:gridCol w:w="3119"/>
        <w:gridCol w:w="3822"/>
        <w:gridCol w:w="3686"/>
        <w:gridCol w:w="2238"/>
        <w:gridCol w:w="2250"/>
      </w:tblGrid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  <w:noWrap w:val="0"/>
          </w:tcPr>
          <w:p w:rsidR="008C7868" w:rsidRPr="00DF1735" w:rsidP="00DF5AC6">
            <w:pPr>
              <w:pStyle w:val="Heading3"/>
              <w:spacing w:before="0" w:after="0"/>
              <w:rPr>
                <w:color w:val="FFFFFF" w:themeColor="background1"/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  <w:lang w:val="en-AU"/>
              </w:rPr>
              <w:t>Goal 2</w:t>
            </w:r>
          </w:p>
        </w:tc>
        <w:tc>
          <w:tcPr>
            <w:tcW w:w="11996" w:type="dxa"/>
            <w:gridSpan w:val="4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</w:tcPr>
          <w:p>
            <w:pPr>
              <w:rPr>
                <w:rFonts w:ascii="Arial" w:eastAsia="Arial" w:hAnsi="Arial" w:cs="Arial"/>
                <w:b w:val="0"/>
                <w:color w:val="FFFFFF"/>
                <w:sz w:val="22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color w:val="FFFFFF"/>
                <w:sz w:val="22"/>
              </w:rPr>
              <w:t>Improve student wellbeing outcomes.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F8CDDB"/>
            <w:noWrap w:val="0"/>
          </w:tcPr>
          <w:p w:rsidR="008C7868" w:rsidRPr="00DF1735" w:rsidP="005E270E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sz w:val="22"/>
                <w:szCs w:val="24"/>
                <w:lang w:val="en-AU"/>
              </w:rPr>
              <w:t>KIS 2.a</w:t>
            </w:r>
          </w:p>
          <w:p>
            <w:r>
              <w:rPr>
                <w:rFonts w:ascii="Arial" w:eastAsia="Arial" w:hAnsi="Arial" w:cs="Arial"/>
                <w:sz w:val="22"/>
              </w:rPr>
              <w:t>Activation of student voice and agency, including in leadership and learning, to strengthen students’ participation and engagement in school</w:t>
            </w:r>
          </w:p>
        </w:tc>
        <w:tc>
          <w:tcPr>
            <w:tcW w:w="11996" w:type="dxa"/>
            <w:gridSpan w:val="4"/>
            <w:shd w:val="clear" w:color="auto" w:fill="F8CDDB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 xml:space="preserve">Embed multi-tiered systems of support that enhance student wellbeing, inclusion, engagement and behaviour.  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* Implement a whole-school, tiered approach to wellbeing and behaviour that aligns with DE frameworks.</w:t>
              <w:br/>
              <w:t>* Provide professional learning for staff on consistent use of wellbeing and behaviour processes.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0"/>
                <w:lang w:val="en-AU"/>
              </w:rPr>
            </w:pPr>
            <w:r w:rsidRPr="00DF1735">
              <w:rPr>
                <w:color w:val="000000"/>
                <w:sz w:val="20"/>
                <w:szCs w:val="20"/>
                <w:lang w:val="en-AU"/>
              </w:rPr>
              <w:t>Delivery of the annual actions for this KIS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  <w:gridSpan w:val="4"/>
            <w:noWrap w:val="0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Success </w:t>
            </w:r>
            <w:r w:rsidRPr="00DF1735" w:rsidR="007B5F43">
              <w:rPr>
                <w:sz w:val="20"/>
                <w:szCs w:val="24"/>
                <w:lang w:val="en-AU"/>
              </w:rPr>
              <w:t>i</w:t>
            </w:r>
            <w:r w:rsidRPr="00DF1735">
              <w:rPr>
                <w:sz w:val="20"/>
                <w:szCs w:val="24"/>
                <w:lang w:val="en-AU"/>
              </w:rPr>
              <w:t>ndicators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Commentary on progress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Enablers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Barriers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OPTIONAL: Upload </w:t>
            </w:r>
            <w:r w:rsidRPr="00DF1735" w:rsidR="007B5F43">
              <w:rPr>
                <w:sz w:val="20"/>
                <w:szCs w:val="24"/>
                <w:lang w:val="en-AU"/>
              </w:rPr>
              <w:t>e</w:t>
            </w:r>
            <w:r w:rsidRPr="00DF1735">
              <w:rPr>
                <w:sz w:val="20"/>
                <w:szCs w:val="24"/>
                <w:lang w:val="en-AU"/>
              </w:rPr>
              <w:t>vidence</w:t>
            </w:r>
          </w:p>
        </w:tc>
        <w:tc>
          <w:tcPr>
            <w:tcW w:w="11996" w:type="dxa"/>
            <w:gridSpan w:val="4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549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Activities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Activity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Who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When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Percentage complete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1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Review current wellbeing and behaviour processes against DE frameworks.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Wellbeing team 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2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Develop and document the multi-tiered system of support.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3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Provide professional learning for all staff on the system and develop processes to ensure consistency.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4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Establish clear referral and monitoring processes for tiered supports.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5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Collect and analyse student wellbeing, engagement and behaviour data.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Wellbeing team 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6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Engage families in understanding the school’s approach to wellbeing and behaviour support.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</w:tbl>
    <w:p/>
    <w:p w:rsidR="001D70B3" w:rsidRPr="00DF1735" w:rsidP="00491A51">
      <w:pPr>
        <w:ind w:right="2759"/>
        <w:rPr>
          <w:lang w:val="en-AU"/>
        </w:rPr>
        <w:sectPr w:rsidSect="008D63D2">
          <w:headerReference w:type="even" r:id="rId15"/>
          <w:headerReference w:type="default" r:id="rId16"/>
          <w:footerReference w:type="default" r:id="rId17"/>
          <w:headerReference w:type="first" r:id="rId18"/>
          <w:pgSz w:w="16838" w:h="11906" w:orient="landscape" w:code="9"/>
          <w:pgMar w:top="1304" w:right="2036" w:bottom="1240" w:left="810" w:header="624" w:footer="532" w:gutter="0"/>
          <w:pgNumType w:start="2"/>
          <w:cols w:space="397"/>
          <w:docGrid w:linePitch="360"/>
        </w:sectPr>
      </w:pPr>
    </w:p>
    <w:p w:rsidR="008C7868" w:rsidRPr="00DF1735" w:rsidP="008C7868">
      <w:pPr>
        <w:ind w:right="-542"/>
        <w:rPr>
          <w:b/>
          <w:color w:val="AF272F"/>
          <w:sz w:val="36"/>
          <w:szCs w:val="44"/>
          <w:lang w:val="en-AU"/>
        </w:rPr>
      </w:pPr>
      <w:r w:rsidRPr="00DF1735">
        <w:rPr>
          <w:b/>
          <w:color w:val="AF272F"/>
          <w:sz w:val="36"/>
          <w:szCs w:val="44"/>
          <w:lang w:val="en-AU"/>
        </w:rPr>
        <w:t xml:space="preserve">Monitoring and </w:t>
      </w:r>
      <w:r w:rsidRPr="00DF1735" w:rsidR="007B5F43">
        <w:rPr>
          <w:b/>
          <w:color w:val="AF272F"/>
          <w:sz w:val="36"/>
          <w:szCs w:val="44"/>
          <w:lang w:val="en-AU"/>
        </w:rPr>
        <w:t>a</w:t>
      </w:r>
      <w:r w:rsidRPr="00DF1735">
        <w:rPr>
          <w:b/>
          <w:color w:val="AF272F"/>
          <w:sz w:val="36"/>
          <w:szCs w:val="44"/>
          <w:lang w:val="en-AU"/>
        </w:rPr>
        <w:t xml:space="preserve">ssessment - </w:t>
      </w:r>
      <w:r w:rsidRPr="00DF1735">
        <w:rPr>
          <w:b/>
          <w:noProof/>
          <w:color w:val="AF272F"/>
          <w:sz w:val="36"/>
          <w:szCs w:val="44"/>
          <w:lang w:val="en-AU"/>
        </w:rPr>
        <w:t>2026</w:t>
      </w:r>
    </w:p>
    <w:p w:rsidR="00F05F71" w:rsidRPr="00DF1735" w:rsidP="008C7868">
      <w:pPr>
        <w:pStyle w:val="ESIntroParagraph"/>
        <w:ind w:left="-567" w:right="4330" w:firstLine="567"/>
        <w:rPr>
          <w:color w:val="auto"/>
          <w:sz w:val="24"/>
          <w:szCs w:val="24"/>
          <w:lang w:val="en-AU"/>
        </w:rPr>
      </w:pPr>
    </w:p>
    <w:p w:rsidR="00D70AF1" w:rsidRPr="00DF1735" w:rsidP="008C7868">
      <w:pPr>
        <w:pStyle w:val="ESIntroParagraph"/>
        <w:ind w:left="-567" w:right="4330" w:firstLine="567"/>
        <w:rPr>
          <w:color w:val="auto"/>
          <w:sz w:val="24"/>
          <w:szCs w:val="24"/>
          <w:lang w:val="en-AU"/>
        </w:rPr>
      </w:pPr>
      <w:r w:rsidRPr="00DF1735">
        <w:rPr>
          <w:rFonts w:ascii="Arial" w:eastAsia="Arial" w:hAnsi="Arial" w:cs="Arial"/>
          <w:b/>
          <w:color w:val="auto"/>
          <w:sz w:val="24"/>
          <w:szCs w:val="24"/>
          <w:lang w:val="en-AU"/>
        </w:rPr>
        <w:t>Mid-year monitoring</w:t>
      </w:r>
    </w:p>
    <w:p w:rsidR="00A66187" w:rsidRPr="00DF1735" w:rsidP="008C7868">
      <w:pPr>
        <w:pStyle w:val="ESIntroParagraph"/>
        <w:ind w:left="-567" w:right="4330" w:firstLine="567"/>
        <w:rPr>
          <w:color w:val="auto"/>
          <w:lang w:val="en-AU"/>
        </w:rPr>
      </w:pPr>
    </w:p>
    <w:p w:rsidR="00AE3AF1" w:rsidRPr="00DF1735" w:rsidP="00491A51">
      <w:pPr>
        <w:ind w:right="2759"/>
        <w:rPr>
          <w:lang w:val="en-AU"/>
        </w:rPr>
      </w:pPr>
    </w:p>
    <w:tbl>
      <w:tblPr>
        <w:tblStyle w:val="TableGrid"/>
        <w:tblW w:w="15115" w:type="dxa"/>
        <w:tblInd w:w="-5" w:type="dxa"/>
        <w:tblCellMar>
          <w:top w:w="115" w:type="dxa"/>
          <w:left w:w="115" w:type="dxa"/>
          <w:bottom w:w="115" w:type="dxa"/>
          <w:right w:w="115" w:type="dxa"/>
        </w:tblCellMar>
        <w:tblLook w:val="04A0"/>
      </w:tblPr>
      <w:tblGrid>
        <w:gridCol w:w="3119"/>
        <w:gridCol w:w="3822"/>
        <w:gridCol w:w="3686"/>
        <w:gridCol w:w="2238"/>
        <w:gridCol w:w="2250"/>
      </w:tblGrid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  <w:noWrap w:val="0"/>
          </w:tcPr>
          <w:p w:rsidR="008C7868" w:rsidRPr="00DF1735" w:rsidP="00DF5AC6">
            <w:pPr>
              <w:pStyle w:val="Heading3"/>
              <w:spacing w:before="0" w:after="0"/>
              <w:rPr>
                <w:color w:val="FFFFFF" w:themeColor="background1"/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  <w:lang w:val="en-AU"/>
              </w:rPr>
              <w:t>Goal 1</w:t>
            </w:r>
          </w:p>
        </w:tc>
        <w:tc>
          <w:tcPr>
            <w:tcW w:w="11996" w:type="dxa"/>
            <w:gridSpan w:val="4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</w:tcPr>
          <w:p>
            <w:pPr>
              <w:rPr>
                <w:rFonts w:ascii="Arial" w:eastAsia="Arial" w:hAnsi="Arial" w:cs="Arial"/>
                <w:b w:val="0"/>
                <w:color w:val="FFFFFF"/>
                <w:sz w:val="22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color w:val="FFFFFF"/>
                <w:sz w:val="22"/>
              </w:rPr>
              <w:t>Improve student learning outcomes in literacy and numeracy.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FFD062"/>
            <w:noWrap w:val="0"/>
          </w:tcPr>
          <w:p w:rsidR="008C7868" w:rsidRPr="00DF1735" w:rsidP="005E270E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sz w:val="22"/>
                <w:szCs w:val="24"/>
                <w:lang w:val="en-AU"/>
              </w:rPr>
              <w:t>KIS 1.a</w:t>
            </w:r>
          </w:p>
          <w:p>
            <w:r>
              <w:rPr>
                <w:rFonts w:ascii="Arial" w:eastAsia="Arial" w:hAnsi="Arial" w:cs="Arial"/>
                <w:sz w:val="22"/>
              </w:rPr>
              <w:t>The strategic direction and deployment of resources to create and reflect shared goals and values; high expectations; and a positive, safe and orderly learning environment</w:t>
            </w:r>
          </w:p>
        </w:tc>
        <w:tc>
          <w:tcPr>
            <w:tcW w:w="11996" w:type="dxa"/>
            <w:gridSpan w:val="4"/>
            <w:shd w:val="clear" w:color="auto" w:fill="FFD062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Review, refine and embed the school’s instructional model, ensuring alignment to the Victorian Teaching and Learning Model 2.0 (VTLM 2.0).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* Review the current instructional model against VTLM 2.0 and refine to ensure clear alignment with system priorities.</w:t>
              <w:br/>
              <w:t>* Provide professional learning and coaching to support teachers in consistently applying the instructional model in literacy and numeracy.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0"/>
                <w:lang w:val="en-AU"/>
              </w:rPr>
            </w:pPr>
            <w:r w:rsidRPr="00DF1735">
              <w:rPr>
                <w:color w:val="000000"/>
                <w:sz w:val="20"/>
                <w:szCs w:val="20"/>
                <w:lang w:val="en-AU"/>
              </w:rPr>
              <w:t>Delivery of the annual actions for this KIS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  <w:gridSpan w:val="4"/>
            <w:noWrap w:val="0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Success </w:t>
            </w:r>
            <w:r w:rsidRPr="00DF1735" w:rsidR="007B5F43">
              <w:rPr>
                <w:sz w:val="20"/>
                <w:szCs w:val="24"/>
                <w:lang w:val="en-AU"/>
              </w:rPr>
              <w:t>i</w:t>
            </w:r>
            <w:r w:rsidRPr="00DF1735">
              <w:rPr>
                <w:sz w:val="20"/>
                <w:szCs w:val="24"/>
                <w:lang w:val="en-AU"/>
              </w:rPr>
              <w:t>ndicators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Commentary on progress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Enablers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Barriers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OPTIONAL: Upload </w:t>
            </w:r>
            <w:r w:rsidRPr="00DF1735" w:rsidR="007B5F43">
              <w:rPr>
                <w:sz w:val="20"/>
                <w:szCs w:val="24"/>
                <w:lang w:val="en-AU"/>
              </w:rPr>
              <w:t>e</w:t>
            </w:r>
            <w:r w:rsidRPr="00DF1735">
              <w:rPr>
                <w:sz w:val="20"/>
                <w:szCs w:val="24"/>
                <w:lang w:val="en-AU"/>
              </w:rPr>
              <w:t>vidence</w:t>
            </w:r>
          </w:p>
        </w:tc>
        <w:tc>
          <w:tcPr>
            <w:tcW w:w="11996" w:type="dxa"/>
            <w:gridSpan w:val="4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549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Activities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Activity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Who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When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Percentage complete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1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Audit the current instructional model against the VTLM 2.0 to identify strengths and gaps.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2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Engage staff in consultation to refine and update the instructional model.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leadership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3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Develop clear documentation and visual resources to communicate the model.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4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Provide professional learning focused on the refined instructional model.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5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Conduct learning walks and peer observations to monitor consistent implementation.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6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Use feedback and student data to evaluate the impact of the model and make adjustments.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58BFBD"/>
            <w:noWrap w:val="0"/>
          </w:tcPr>
          <w:p w:rsidR="008C7868" w:rsidRPr="00DF1735" w:rsidP="005E270E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sz w:val="22"/>
                <w:szCs w:val="24"/>
                <w:lang w:val="en-AU"/>
              </w:rPr>
              <w:t>KIS 1.b</w:t>
            </w:r>
          </w:p>
          <w:p>
            <w:r>
              <w:rPr>
                <w:rFonts w:ascii="Arial" w:eastAsia="Arial" w:hAnsi="Arial" w:cs="Arial"/>
                <w:sz w:val="22"/>
              </w:rPr>
              <w:t>Documented teaching and learning program based on the Victorian Curriculum and senior secondary pathways, incorporating extra-curricula programs</w:t>
            </w:r>
          </w:p>
        </w:tc>
        <w:tc>
          <w:tcPr>
            <w:tcW w:w="11996" w:type="dxa"/>
            <w:gridSpan w:val="4"/>
            <w:shd w:val="clear" w:color="auto" w:fill="58BFBD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Strengthen collaborative team processes by building teachers’ knowledge of the curriculum and assessment to plan differentiated learning to challenge and extend students.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* Strengthen collaborative team structures and protocols to ensure effective use of curriculum and assessment in planning.</w:t>
              <w:br/>
              <w:t>* Provide professional learning and coaching to build teacher knowledge of differentiation strategies and curriculum design.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0"/>
                <w:lang w:val="en-AU"/>
              </w:rPr>
            </w:pPr>
            <w:r w:rsidRPr="00DF1735">
              <w:rPr>
                <w:color w:val="000000"/>
                <w:sz w:val="20"/>
                <w:szCs w:val="20"/>
                <w:lang w:val="en-AU"/>
              </w:rPr>
              <w:t>Delivery of the annual actions for this KIS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  <w:gridSpan w:val="4"/>
            <w:noWrap w:val="0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Success </w:t>
            </w:r>
            <w:r w:rsidRPr="00DF1735" w:rsidR="007B5F43">
              <w:rPr>
                <w:sz w:val="20"/>
                <w:szCs w:val="24"/>
                <w:lang w:val="en-AU"/>
              </w:rPr>
              <w:t>i</w:t>
            </w:r>
            <w:r w:rsidRPr="00DF1735">
              <w:rPr>
                <w:sz w:val="20"/>
                <w:szCs w:val="24"/>
                <w:lang w:val="en-AU"/>
              </w:rPr>
              <w:t>ndicators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Commentary on progress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Enablers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Barriers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OPTIONAL: Upload </w:t>
            </w:r>
            <w:r w:rsidRPr="00DF1735" w:rsidR="007B5F43">
              <w:rPr>
                <w:sz w:val="20"/>
                <w:szCs w:val="24"/>
                <w:lang w:val="en-AU"/>
              </w:rPr>
              <w:t>e</w:t>
            </w:r>
            <w:r w:rsidRPr="00DF1735">
              <w:rPr>
                <w:sz w:val="20"/>
                <w:szCs w:val="24"/>
                <w:lang w:val="en-AU"/>
              </w:rPr>
              <w:t>vidence</w:t>
            </w:r>
          </w:p>
        </w:tc>
        <w:tc>
          <w:tcPr>
            <w:tcW w:w="11996" w:type="dxa"/>
            <w:gridSpan w:val="4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549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Activities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Activity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Who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When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Percentage complete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1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Review and refine collaborative team meeting structures and expectations.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2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Audit current assessment oractices and refine assessment schedule to align with instructional model and VTLM 2.0.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3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Implement common planning templates to support differentiation.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4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Build teacher capacity in using data to identify student learning needs.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5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Facilitate moderation sessions to ensure consistency of teacher judgements.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6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Monitor team planning processes and provide feedback through leadership support.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</w:tbl>
    <w:p/>
    <w:tbl>
      <w:tblPr>
        <w:tblStyle w:val="TableGrid"/>
        <w:tblW w:w="15115" w:type="dxa"/>
        <w:tblInd w:w="-5" w:type="dxa"/>
        <w:tblCellMar>
          <w:top w:w="115" w:type="dxa"/>
          <w:left w:w="115" w:type="dxa"/>
          <w:bottom w:w="115" w:type="dxa"/>
          <w:right w:w="115" w:type="dxa"/>
        </w:tblCellMar>
        <w:tblLook w:val="04A0"/>
      </w:tblPr>
      <w:tblGrid>
        <w:gridCol w:w="3119"/>
        <w:gridCol w:w="3822"/>
        <w:gridCol w:w="3686"/>
        <w:gridCol w:w="2238"/>
        <w:gridCol w:w="2250"/>
      </w:tblGrid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  <w:noWrap w:val="0"/>
          </w:tcPr>
          <w:p w:rsidR="008C7868" w:rsidRPr="00DF1735" w:rsidP="00DF5AC6">
            <w:pPr>
              <w:pStyle w:val="Heading3"/>
              <w:spacing w:before="0" w:after="0"/>
              <w:rPr>
                <w:color w:val="FFFFFF" w:themeColor="background1"/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  <w:lang w:val="en-AU"/>
              </w:rPr>
              <w:t>Goal 2</w:t>
            </w:r>
          </w:p>
        </w:tc>
        <w:tc>
          <w:tcPr>
            <w:tcW w:w="11996" w:type="dxa"/>
            <w:gridSpan w:val="4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</w:tcPr>
          <w:p>
            <w:pPr>
              <w:rPr>
                <w:rFonts w:ascii="Arial" w:eastAsia="Arial" w:hAnsi="Arial" w:cs="Arial"/>
                <w:b w:val="0"/>
                <w:color w:val="FFFFFF"/>
                <w:sz w:val="22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color w:val="FFFFFF"/>
                <w:sz w:val="22"/>
              </w:rPr>
              <w:t>Improve student wellbeing outcomes.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F8CDDB"/>
            <w:noWrap w:val="0"/>
          </w:tcPr>
          <w:p w:rsidR="008C7868" w:rsidRPr="00DF1735" w:rsidP="005E270E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sz w:val="22"/>
                <w:szCs w:val="24"/>
                <w:lang w:val="en-AU"/>
              </w:rPr>
              <w:t>KIS 2.a</w:t>
            </w:r>
          </w:p>
          <w:p>
            <w:r>
              <w:rPr>
                <w:rFonts w:ascii="Arial" w:eastAsia="Arial" w:hAnsi="Arial" w:cs="Arial"/>
                <w:sz w:val="22"/>
              </w:rPr>
              <w:t>Activation of student voice and agency, including in leadership and learning, to strengthen students’ participation and engagement in school</w:t>
            </w:r>
          </w:p>
        </w:tc>
        <w:tc>
          <w:tcPr>
            <w:tcW w:w="11996" w:type="dxa"/>
            <w:gridSpan w:val="4"/>
            <w:shd w:val="clear" w:color="auto" w:fill="F8CDDB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 xml:space="preserve">Embed multi-tiered systems of support that enhance student wellbeing, inclusion, engagement and behaviour.  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* Implement a whole-school, tiered approach to wellbeing and behaviour that aligns with DE frameworks.</w:t>
              <w:br/>
              <w:t>* Provide professional learning for staff on consistent use of wellbeing and behaviour processes.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0"/>
                <w:lang w:val="en-AU"/>
              </w:rPr>
            </w:pPr>
            <w:r w:rsidRPr="00DF1735">
              <w:rPr>
                <w:color w:val="000000"/>
                <w:sz w:val="20"/>
                <w:szCs w:val="20"/>
                <w:lang w:val="en-AU"/>
              </w:rPr>
              <w:t>Delivery of the annual actions for this KIS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  <w:gridSpan w:val="4"/>
            <w:noWrap w:val="0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Success </w:t>
            </w:r>
            <w:r w:rsidRPr="00DF1735" w:rsidR="007B5F43">
              <w:rPr>
                <w:sz w:val="20"/>
                <w:szCs w:val="24"/>
                <w:lang w:val="en-AU"/>
              </w:rPr>
              <w:t>i</w:t>
            </w:r>
            <w:r w:rsidRPr="00DF1735">
              <w:rPr>
                <w:sz w:val="20"/>
                <w:szCs w:val="24"/>
                <w:lang w:val="en-AU"/>
              </w:rPr>
              <w:t>ndicators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Commentary on progress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Enablers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Barriers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OPTIONAL: Upload </w:t>
            </w:r>
            <w:r w:rsidRPr="00DF1735" w:rsidR="007B5F43">
              <w:rPr>
                <w:sz w:val="20"/>
                <w:szCs w:val="24"/>
                <w:lang w:val="en-AU"/>
              </w:rPr>
              <w:t>e</w:t>
            </w:r>
            <w:r w:rsidRPr="00DF1735">
              <w:rPr>
                <w:sz w:val="20"/>
                <w:szCs w:val="24"/>
                <w:lang w:val="en-AU"/>
              </w:rPr>
              <w:t>vidence</w:t>
            </w:r>
          </w:p>
        </w:tc>
        <w:tc>
          <w:tcPr>
            <w:tcW w:w="11996" w:type="dxa"/>
            <w:gridSpan w:val="4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549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Activities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Activity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Who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When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Percentage complete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1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Review current wellbeing and behaviour processes against DE frameworks.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Wellbeing team 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2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Develop and document the multi-tiered system of support.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3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Provide professional learning for all staff on the system and develop processes to ensure consistency.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4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Establish clear referral and monitoring processes for tiered supports.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5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Collect and analyse student wellbeing, engagement and behaviour data.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Wellbeing team 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6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Engage families in understanding the school’s approach to wellbeing and behaviour support.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</w:tbl>
    <w:p/>
    <w:p w:rsidR="001D70B3" w:rsidRPr="00DF1735" w:rsidP="00491A51">
      <w:pPr>
        <w:ind w:right="2759"/>
        <w:rPr>
          <w:lang w:val="en-AU"/>
        </w:rPr>
        <w:sectPr w:rsidSect="008D63D2">
          <w:headerReference w:type="even" r:id="rId19"/>
          <w:headerReference w:type="default" r:id="rId20"/>
          <w:footerReference w:type="default" r:id="rId21"/>
          <w:headerReference w:type="first" r:id="rId22"/>
          <w:pgSz w:w="16838" w:h="11906" w:orient="landscape" w:code="9"/>
          <w:pgMar w:top="1304" w:right="2036" w:bottom="1240" w:left="810" w:header="624" w:footer="532" w:gutter="0"/>
          <w:pgNumType w:start="2"/>
          <w:cols w:space="397"/>
          <w:docGrid w:linePitch="360"/>
        </w:sectPr>
      </w:pPr>
    </w:p>
    <w:p w:rsidR="008C7868" w:rsidRPr="00DF1735" w:rsidP="008C7868">
      <w:pPr>
        <w:ind w:right="-542"/>
        <w:rPr>
          <w:b/>
          <w:color w:val="AF272F"/>
          <w:sz w:val="36"/>
          <w:szCs w:val="44"/>
          <w:lang w:val="en-AU"/>
        </w:rPr>
      </w:pPr>
      <w:r w:rsidRPr="00DF1735">
        <w:rPr>
          <w:b/>
          <w:color w:val="AF272F"/>
          <w:sz w:val="36"/>
          <w:szCs w:val="44"/>
          <w:lang w:val="en-AU"/>
        </w:rPr>
        <w:t xml:space="preserve">Monitoring and </w:t>
      </w:r>
      <w:r w:rsidRPr="00DF1735" w:rsidR="007B5F43">
        <w:rPr>
          <w:b/>
          <w:color w:val="AF272F"/>
          <w:sz w:val="36"/>
          <w:szCs w:val="44"/>
          <w:lang w:val="en-AU"/>
        </w:rPr>
        <w:t>a</w:t>
      </w:r>
      <w:r w:rsidRPr="00DF1735">
        <w:rPr>
          <w:b/>
          <w:color w:val="AF272F"/>
          <w:sz w:val="36"/>
          <w:szCs w:val="44"/>
          <w:lang w:val="en-AU"/>
        </w:rPr>
        <w:t xml:space="preserve">ssessment - </w:t>
      </w:r>
      <w:r w:rsidRPr="00DF1735">
        <w:rPr>
          <w:b/>
          <w:noProof/>
          <w:color w:val="AF272F"/>
          <w:sz w:val="36"/>
          <w:szCs w:val="44"/>
          <w:lang w:val="en-AU"/>
        </w:rPr>
        <w:t>2026</w:t>
      </w:r>
    </w:p>
    <w:p w:rsidR="00F05F71" w:rsidRPr="00DF1735" w:rsidP="008C7868">
      <w:pPr>
        <w:pStyle w:val="ESIntroParagraph"/>
        <w:ind w:left="-567" w:right="4330" w:firstLine="567"/>
        <w:rPr>
          <w:color w:val="auto"/>
          <w:sz w:val="24"/>
          <w:szCs w:val="24"/>
          <w:lang w:val="en-AU"/>
        </w:rPr>
      </w:pPr>
    </w:p>
    <w:p w:rsidR="00D70AF1" w:rsidRPr="00DF1735" w:rsidP="008C7868">
      <w:pPr>
        <w:pStyle w:val="ESIntroParagraph"/>
        <w:ind w:left="-567" w:right="4330" w:firstLine="567"/>
        <w:rPr>
          <w:color w:val="auto"/>
          <w:sz w:val="24"/>
          <w:szCs w:val="24"/>
          <w:lang w:val="en-AU"/>
        </w:rPr>
      </w:pPr>
      <w:r w:rsidRPr="00DF1735">
        <w:rPr>
          <w:rFonts w:ascii="Arial" w:eastAsia="Arial" w:hAnsi="Arial" w:cs="Arial"/>
          <w:b/>
          <w:color w:val="auto"/>
          <w:sz w:val="24"/>
          <w:szCs w:val="24"/>
          <w:lang w:val="en-AU"/>
        </w:rPr>
        <w:t>Term 3 monitoring (optional)</w:t>
      </w:r>
    </w:p>
    <w:p w:rsidR="00A66187" w:rsidRPr="00DF1735" w:rsidP="008C7868">
      <w:pPr>
        <w:pStyle w:val="ESIntroParagraph"/>
        <w:ind w:left="-567" w:right="4330" w:firstLine="567"/>
        <w:rPr>
          <w:color w:val="auto"/>
          <w:lang w:val="en-AU"/>
        </w:rPr>
      </w:pPr>
    </w:p>
    <w:p w:rsidR="00AE3AF1" w:rsidRPr="00DF1735" w:rsidP="00491A51">
      <w:pPr>
        <w:ind w:right="2759"/>
        <w:rPr>
          <w:lang w:val="en-AU"/>
        </w:rPr>
      </w:pPr>
    </w:p>
    <w:tbl>
      <w:tblPr>
        <w:tblStyle w:val="TableGrid"/>
        <w:tblW w:w="15115" w:type="dxa"/>
        <w:tblInd w:w="-5" w:type="dxa"/>
        <w:tblCellMar>
          <w:top w:w="115" w:type="dxa"/>
          <w:left w:w="115" w:type="dxa"/>
          <w:bottom w:w="115" w:type="dxa"/>
          <w:right w:w="115" w:type="dxa"/>
        </w:tblCellMar>
        <w:tblLook w:val="04A0"/>
      </w:tblPr>
      <w:tblGrid>
        <w:gridCol w:w="3119"/>
        <w:gridCol w:w="3822"/>
        <w:gridCol w:w="3686"/>
        <w:gridCol w:w="2238"/>
        <w:gridCol w:w="2250"/>
      </w:tblGrid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  <w:noWrap w:val="0"/>
          </w:tcPr>
          <w:p w:rsidR="008C7868" w:rsidRPr="00DF1735" w:rsidP="00DF5AC6">
            <w:pPr>
              <w:pStyle w:val="Heading3"/>
              <w:spacing w:before="0" w:after="0"/>
              <w:rPr>
                <w:color w:val="FFFFFF" w:themeColor="background1"/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  <w:lang w:val="en-AU"/>
              </w:rPr>
              <w:t>Goal 1</w:t>
            </w:r>
          </w:p>
        </w:tc>
        <w:tc>
          <w:tcPr>
            <w:tcW w:w="11996" w:type="dxa"/>
            <w:gridSpan w:val="4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</w:tcPr>
          <w:p>
            <w:pPr>
              <w:rPr>
                <w:rFonts w:ascii="Arial" w:eastAsia="Arial" w:hAnsi="Arial" w:cs="Arial"/>
                <w:b w:val="0"/>
                <w:color w:val="FFFFFF"/>
                <w:sz w:val="22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color w:val="FFFFFF"/>
                <w:sz w:val="22"/>
              </w:rPr>
              <w:t>Improve student learning outcomes in literacy and numeracy.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FFD062"/>
            <w:noWrap w:val="0"/>
          </w:tcPr>
          <w:p w:rsidR="008C7868" w:rsidRPr="00DF1735" w:rsidP="005E270E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sz w:val="22"/>
                <w:szCs w:val="24"/>
                <w:lang w:val="en-AU"/>
              </w:rPr>
              <w:t>KIS 1.a</w:t>
            </w:r>
          </w:p>
          <w:p>
            <w:r>
              <w:rPr>
                <w:rFonts w:ascii="Arial" w:eastAsia="Arial" w:hAnsi="Arial" w:cs="Arial"/>
                <w:sz w:val="22"/>
              </w:rPr>
              <w:t>The strategic direction and deployment of resources to create and reflect shared goals and values; high expectations; and a positive, safe and orderly learning environment</w:t>
            </w:r>
          </w:p>
        </w:tc>
        <w:tc>
          <w:tcPr>
            <w:tcW w:w="11996" w:type="dxa"/>
            <w:gridSpan w:val="4"/>
            <w:shd w:val="clear" w:color="auto" w:fill="FFD062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Review, refine and embed the school’s instructional model, ensuring alignment to the Victorian Teaching and Learning Model 2.0 (VTLM 2.0).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* Review the current instructional model against VTLM 2.0 and refine to ensure clear alignment with system priorities.</w:t>
              <w:br/>
              <w:t>* Provide professional learning and coaching to support teachers in consistently applying the instructional model in literacy and numeracy.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0"/>
                <w:lang w:val="en-AU"/>
              </w:rPr>
            </w:pPr>
            <w:r w:rsidRPr="00DF1735">
              <w:rPr>
                <w:color w:val="000000"/>
                <w:sz w:val="20"/>
                <w:szCs w:val="20"/>
                <w:lang w:val="en-AU"/>
              </w:rPr>
              <w:t>Delivery of the annual actions for this KIS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  <w:gridSpan w:val="4"/>
            <w:noWrap w:val="0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Success </w:t>
            </w:r>
            <w:r w:rsidRPr="00DF1735" w:rsidR="007B5F43">
              <w:rPr>
                <w:sz w:val="20"/>
                <w:szCs w:val="24"/>
                <w:lang w:val="en-AU"/>
              </w:rPr>
              <w:t>i</w:t>
            </w:r>
            <w:r w:rsidRPr="00DF1735">
              <w:rPr>
                <w:sz w:val="20"/>
                <w:szCs w:val="24"/>
                <w:lang w:val="en-AU"/>
              </w:rPr>
              <w:t>ndicators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Commentary on progress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Enablers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Barriers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OPTIONAL: Upload </w:t>
            </w:r>
            <w:r w:rsidRPr="00DF1735" w:rsidR="007B5F43">
              <w:rPr>
                <w:sz w:val="20"/>
                <w:szCs w:val="24"/>
                <w:lang w:val="en-AU"/>
              </w:rPr>
              <w:t>e</w:t>
            </w:r>
            <w:r w:rsidRPr="00DF1735">
              <w:rPr>
                <w:sz w:val="20"/>
                <w:szCs w:val="24"/>
                <w:lang w:val="en-AU"/>
              </w:rPr>
              <w:t>vidence</w:t>
            </w:r>
          </w:p>
        </w:tc>
        <w:tc>
          <w:tcPr>
            <w:tcW w:w="11996" w:type="dxa"/>
            <w:gridSpan w:val="4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549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Activities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Activity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Who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When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Percentage complete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1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Audit the current instructional model against the VTLM 2.0 to identify strengths and gaps.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2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Engage staff in consultation to refine and update the instructional model.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leadership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3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Develop clear documentation and visual resources to communicate the model.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4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Provide professional learning focused on the refined instructional model.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5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Conduct learning walks and peer observations to monitor consistent implementation.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6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Use feedback and student data to evaluate the impact of the model and make adjustments.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58BFBD"/>
            <w:noWrap w:val="0"/>
          </w:tcPr>
          <w:p w:rsidR="008C7868" w:rsidRPr="00DF1735" w:rsidP="005E270E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sz w:val="22"/>
                <w:szCs w:val="24"/>
                <w:lang w:val="en-AU"/>
              </w:rPr>
              <w:t>KIS 1.b</w:t>
            </w:r>
          </w:p>
          <w:p>
            <w:r>
              <w:rPr>
                <w:rFonts w:ascii="Arial" w:eastAsia="Arial" w:hAnsi="Arial" w:cs="Arial"/>
                <w:sz w:val="22"/>
              </w:rPr>
              <w:t>Documented teaching and learning program based on the Victorian Curriculum and senior secondary pathways, incorporating extra-curricula programs</w:t>
            </w:r>
          </w:p>
        </w:tc>
        <w:tc>
          <w:tcPr>
            <w:tcW w:w="11996" w:type="dxa"/>
            <w:gridSpan w:val="4"/>
            <w:shd w:val="clear" w:color="auto" w:fill="58BFBD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Strengthen collaborative team processes by building teachers’ knowledge of the curriculum and assessment to plan differentiated learning to challenge and extend students.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* Strengthen collaborative team structures and protocols to ensure effective use of curriculum and assessment in planning.</w:t>
              <w:br/>
              <w:t>* Provide professional learning and coaching to build teacher knowledge of differentiation strategies and curriculum design.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0"/>
                <w:lang w:val="en-AU"/>
              </w:rPr>
            </w:pPr>
            <w:r w:rsidRPr="00DF1735">
              <w:rPr>
                <w:color w:val="000000"/>
                <w:sz w:val="20"/>
                <w:szCs w:val="20"/>
                <w:lang w:val="en-AU"/>
              </w:rPr>
              <w:t>Delivery of the annual actions for this KIS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  <w:gridSpan w:val="4"/>
            <w:noWrap w:val="0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Success </w:t>
            </w:r>
            <w:r w:rsidRPr="00DF1735" w:rsidR="007B5F43">
              <w:rPr>
                <w:sz w:val="20"/>
                <w:szCs w:val="24"/>
                <w:lang w:val="en-AU"/>
              </w:rPr>
              <w:t>i</w:t>
            </w:r>
            <w:r w:rsidRPr="00DF1735">
              <w:rPr>
                <w:sz w:val="20"/>
                <w:szCs w:val="24"/>
                <w:lang w:val="en-AU"/>
              </w:rPr>
              <w:t>ndicators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Commentary on progress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Enablers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Barriers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OPTIONAL: Upload </w:t>
            </w:r>
            <w:r w:rsidRPr="00DF1735" w:rsidR="007B5F43">
              <w:rPr>
                <w:sz w:val="20"/>
                <w:szCs w:val="24"/>
                <w:lang w:val="en-AU"/>
              </w:rPr>
              <w:t>e</w:t>
            </w:r>
            <w:r w:rsidRPr="00DF1735">
              <w:rPr>
                <w:sz w:val="20"/>
                <w:szCs w:val="24"/>
                <w:lang w:val="en-AU"/>
              </w:rPr>
              <w:t>vidence</w:t>
            </w:r>
          </w:p>
        </w:tc>
        <w:tc>
          <w:tcPr>
            <w:tcW w:w="11996" w:type="dxa"/>
            <w:gridSpan w:val="4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549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Activities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Activity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Who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When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Percentage complete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1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Review and refine collaborative team meeting structures and expectations.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2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Audit current assessment oractices and refine assessment schedule to align with instructional model and VTLM 2.0.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3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Implement common planning templates to support differentiation.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4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Build teacher capacity in using data to identify student learning needs.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5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Facilitate moderation sessions to ensure consistency of teacher judgements.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6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Monitor team planning processes and provide feedback through leadership support.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</w:tbl>
    <w:p/>
    <w:tbl>
      <w:tblPr>
        <w:tblStyle w:val="TableGrid"/>
        <w:tblW w:w="15115" w:type="dxa"/>
        <w:tblInd w:w="-5" w:type="dxa"/>
        <w:tblCellMar>
          <w:top w:w="115" w:type="dxa"/>
          <w:left w:w="115" w:type="dxa"/>
          <w:bottom w:w="115" w:type="dxa"/>
          <w:right w:w="115" w:type="dxa"/>
        </w:tblCellMar>
        <w:tblLook w:val="04A0"/>
      </w:tblPr>
      <w:tblGrid>
        <w:gridCol w:w="3119"/>
        <w:gridCol w:w="3822"/>
        <w:gridCol w:w="3686"/>
        <w:gridCol w:w="2238"/>
        <w:gridCol w:w="2250"/>
      </w:tblGrid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  <w:noWrap w:val="0"/>
          </w:tcPr>
          <w:p w:rsidR="008C7868" w:rsidRPr="00DF1735" w:rsidP="00DF5AC6">
            <w:pPr>
              <w:pStyle w:val="Heading3"/>
              <w:spacing w:before="0" w:after="0"/>
              <w:rPr>
                <w:color w:val="FFFFFF" w:themeColor="background1"/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  <w:lang w:val="en-AU"/>
              </w:rPr>
              <w:t>Goal 2</w:t>
            </w:r>
          </w:p>
        </w:tc>
        <w:tc>
          <w:tcPr>
            <w:tcW w:w="11996" w:type="dxa"/>
            <w:gridSpan w:val="4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</w:tcPr>
          <w:p>
            <w:pPr>
              <w:rPr>
                <w:rFonts w:ascii="Arial" w:eastAsia="Arial" w:hAnsi="Arial" w:cs="Arial"/>
                <w:b w:val="0"/>
                <w:color w:val="FFFFFF"/>
                <w:sz w:val="22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color w:val="FFFFFF"/>
                <w:sz w:val="22"/>
              </w:rPr>
              <w:t>Improve student wellbeing outcomes.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F8CDDB"/>
            <w:noWrap w:val="0"/>
          </w:tcPr>
          <w:p w:rsidR="008C7868" w:rsidRPr="00DF1735" w:rsidP="005E270E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sz w:val="22"/>
                <w:szCs w:val="24"/>
                <w:lang w:val="en-AU"/>
              </w:rPr>
              <w:t>KIS 2.a</w:t>
            </w:r>
          </w:p>
          <w:p>
            <w:r>
              <w:rPr>
                <w:rFonts w:ascii="Arial" w:eastAsia="Arial" w:hAnsi="Arial" w:cs="Arial"/>
                <w:sz w:val="22"/>
              </w:rPr>
              <w:t>Activation of student voice and agency, including in leadership and learning, to strengthen students’ participation and engagement in school</w:t>
            </w:r>
          </w:p>
        </w:tc>
        <w:tc>
          <w:tcPr>
            <w:tcW w:w="11996" w:type="dxa"/>
            <w:gridSpan w:val="4"/>
            <w:shd w:val="clear" w:color="auto" w:fill="F8CDDB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 xml:space="preserve">Embed multi-tiered systems of support that enhance student wellbeing, inclusion, engagement and behaviour.  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* Implement a whole-school, tiered approach to wellbeing and behaviour that aligns with DE frameworks.</w:t>
              <w:br/>
              <w:t>* Provide professional learning for staff on consistent use of wellbeing and behaviour processes.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0"/>
                <w:lang w:val="en-AU"/>
              </w:rPr>
            </w:pPr>
            <w:r w:rsidRPr="00DF1735">
              <w:rPr>
                <w:color w:val="000000"/>
                <w:sz w:val="20"/>
                <w:szCs w:val="20"/>
                <w:lang w:val="en-AU"/>
              </w:rPr>
              <w:t>Delivery of the annual actions for this KIS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  <w:gridSpan w:val="4"/>
            <w:noWrap w:val="0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Success </w:t>
            </w:r>
            <w:r w:rsidRPr="00DF1735" w:rsidR="007B5F43">
              <w:rPr>
                <w:sz w:val="20"/>
                <w:szCs w:val="24"/>
                <w:lang w:val="en-AU"/>
              </w:rPr>
              <w:t>i</w:t>
            </w:r>
            <w:r w:rsidRPr="00DF1735">
              <w:rPr>
                <w:sz w:val="20"/>
                <w:szCs w:val="24"/>
                <w:lang w:val="en-AU"/>
              </w:rPr>
              <w:t>ndicators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Commentary on progress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Enablers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Barriers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OPTIONAL: Upload </w:t>
            </w:r>
            <w:r w:rsidRPr="00DF1735" w:rsidR="007B5F43">
              <w:rPr>
                <w:sz w:val="20"/>
                <w:szCs w:val="24"/>
                <w:lang w:val="en-AU"/>
              </w:rPr>
              <w:t>e</w:t>
            </w:r>
            <w:r w:rsidRPr="00DF1735">
              <w:rPr>
                <w:sz w:val="20"/>
                <w:szCs w:val="24"/>
                <w:lang w:val="en-AU"/>
              </w:rPr>
              <w:t>vidence</w:t>
            </w:r>
          </w:p>
        </w:tc>
        <w:tc>
          <w:tcPr>
            <w:tcW w:w="11996" w:type="dxa"/>
            <w:gridSpan w:val="4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549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Activities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Activity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Who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When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Percentage complete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1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Review current wellbeing and behaviour processes against DE frameworks.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Wellbeing team 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2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Develop and document the multi-tiered system of support.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3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Provide professional learning for all staff on the system and develop processes to ensure consistency.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4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Establish clear referral and monitoring processes for tiered supports.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5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Collect and analyse student wellbeing, engagement and behaviour data.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Wellbeing team 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6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Engage families in understanding the school’s approach to wellbeing and behaviour support.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</w:tbl>
    <w:p/>
    <w:p w:rsidR="001D70B3" w:rsidRPr="00DF1735" w:rsidP="00491A51">
      <w:pPr>
        <w:ind w:right="2759"/>
        <w:rPr>
          <w:lang w:val="en-AU"/>
        </w:rPr>
        <w:sectPr w:rsidSect="008D63D2">
          <w:headerReference w:type="even" r:id="rId23"/>
          <w:headerReference w:type="default" r:id="rId24"/>
          <w:footerReference w:type="default" r:id="rId25"/>
          <w:headerReference w:type="first" r:id="rId26"/>
          <w:pgSz w:w="16838" w:h="11906" w:orient="landscape" w:code="9"/>
          <w:pgMar w:top="1304" w:right="2036" w:bottom="1240" w:left="810" w:header="624" w:footer="532" w:gutter="0"/>
          <w:pgNumType w:start="2"/>
          <w:cols w:space="397"/>
          <w:docGrid w:linePitch="360"/>
        </w:sectPr>
      </w:pPr>
    </w:p>
    <w:p w:rsidR="008C7868" w:rsidRPr="00DF1735" w:rsidP="008C7868">
      <w:pPr>
        <w:ind w:right="-542"/>
        <w:rPr>
          <w:b/>
          <w:color w:val="AF272F"/>
          <w:sz w:val="36"/>
          <w:szCs w:val="44"/>
          <w:lang w:val="en-AU"/>
        </w:rPr>
      </w:pPr>
      <w:r w:rsidRPr="00DF1735">
        <w:rPr>
          <w:b/>
          <w:color w:val="AF272F"/>
          <w:sz w:val="36"/>
          <w:szCs w:val="44"/>
          <w:lang w:val="en-AU"/>
        </w:rPr>
        <w:t xml:space="preserve">Monitoring and </w:t>
      </w:r>
      <w:r w:rsidRPr="00DF1735" w:rsidR="007B5F43">
        <w:rPr>
          <w:b/>
          <w:color w:val="AF272F"/>
          <w:sz w:val="36"/>
          <w:szCs w:val="44"/>
          <w:lang w:val="en-AU"/>
        </w:rPr>
        <w:t>a</w:t>
      </w:r>
      <w:r w:rsidRPr="00DF1735">
        <w:rPr>
          <w:b/>
          <w:color w:val="AF272F"/>
          <w:sz w:val="36"/>
          <w:szCs w:val="44"/>
          <w:lang w:val="en-AU"/>
        </w:rPr>
        <w:t xml:space="preserve">ssessment - </w:t>
      </w:r>
      <w:r w:rsidRPr="00DF1735">
        <w:rPr>
          <w:b/>
          <w:noProof/>
          <w:color w:val="AF272F"/>
          <w:sz w:val="36"/>
          <w:szCs w:val="44"/>
          <w:lang w:val="en-AU"/>
        </w:rPr>
        <w:t>2026</w:t>
      </w:r>
    </w:p>
    <w:p w:rsidR="00F05F71" w:rsidRPr="00DF1735" w:rsidP="008C7868">
      <w:pPr>
        <w:pStyle w:val="ESIntroParagraph"/>
        <w:ind w:left="-567" w:right="4330" w:firstLine="567"/>
        <w:rPr>
          <w:color w:val="auto"/>
          <w:sz w:val="24"/>
          <w:szCs w:val="24"/>
          <w:lang w:val="en-AU"/>
        </w:rPr>
      </w:pPr>
    </w:p>
    <w:p w:rsidR="00D70AF1" w:rsidRPr="00DF1735" w:rsidP="008C7868">
      <w:pPr>
        <w:pStyle w:val="ESIntroParagraph"/>
        <w:ind w:left="-567" w:right="4330" w:firstLine="567"/>
        <w:rPr>
          <w:color w:val="auto"/>
          <w:sz w:val="24"/>
          <w:szCs w:val="24"/>
          <w:lang w:val="en-AU"/>
        </w:rPr>
      </w:pPr>
      <w:r w:rsidRPr="00DF1735">
        <w:rPr>
          <w:rFonts w:ascii="Arial" w:eastAsia="Arial" w:hAnsi="Arial" w:cs="Arial"/>
          <w:b/>
          <w:color w:val="auto"/>
          <w:sz w:val="24"/>
          <w:szCs w:val="24"/>
          <w:lang w:val="en-AU"/>
        </w:rPr>
        <w:t>End-of-year monitoring</w:t>
      </w:r>
    </w:p>
    <w:p w:rsidR="00A66187" w:rsidRPr="00DF1735" w:rsidP="008C7868">
      <w:pPr>
        <w:pStyle w:val="ESIntroParagraph"/>
        <w:ind w:left="-567" w:right="4330" w:firstLine="567"/>
        <w:rPr>
          <w:color w:val="auto"/>
          <w:lang w:val="en-AU"/>
        </w:rPr>
      </w:pPr>
    </w:p>
    <w:p w:rsidR="00AE3AF1" w:rsidRPr="00DF1735" w:rsidP="00491A51">
      <w:pPr>
        <w:ind w:right="2759"/>
        <w:rPr>
          <w:lang w:val="en-AU"/>
        </w:rPr>
      </w:pPr>
    </w:p>
    <w:tbl>
      <w:tblPr>
        <w:tblStyle w:val="TableGrid"/>
        <w:tblW w:w="15115" w:type="dxa"/>
        <w:tblInd w:w="-5" w:type="dxa"/>
        <w:tblCellMar>
          <w:top w:w="115" w:type="dxa"/>
          <w:left w:w="115" w:type="dxa"/>
          <w:bottom w:w="115" w:type="dxa"/>
          <w:right w:w="115" w:type="dxa"/>
        </w:tblCellMar>
        <w:tblLook w:val="04A0"/>
      </w:tblPr>
      <w:tblGrid>
        <w:gridCol w:w="3119"/>
        <w:gridCol w:w="3822"/>
        <w:gridCol w:w="3686"/>
        <w:gridCol w:w="2238"/>
        <w:gridCol w:w="2250"/>
      </w:tblGrid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  <w:noWrap w:val="0"/>
          </w:tcPr>
          <w:p w:rsidR="008C7868" w:rsidRPr="00DF1735" w:rsidP="00DF5AC6">
            <w:pPr>
              <w:pStyle w:val="Heading3"/>
              <w:spacing w:before="0" w:after="0"/>
              <w:rPr>
                <w:color w:val="FFFFFF" w:themeColor="background1"/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  <w:lang w:val="en-AU"/>
              </w:rPr>
              <w:t>Goal 1</w:t>
            </w:r>
          </w:p>
        </w:tc>
        <w:tc>
          <w:tcPr>
            <w:tcW w:w="11996" w:type="dxa"/>
            <w:gridSpan w:val="4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</w:tcPr>
          <w:p>
            <w:pPr>
              <w:rPr>
                <w:rFonts w:ascii="Arial" w:eastAsia="Arial" w:hAnsi="Arial" w:cs="Arial"/>
                <w:b w:val="0"/>
                <w:color w:val="FFFFFF"/>
                <w:sz w:val="22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color w:val="FFFFFF"/>
                <w:sz w:val="22"/>
              </w:rPr>
              <w:t>Improve student learning outcomes in literacy and numeracy.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FFD062"/>
            <w:noWrap w:val="0"/>
          </w:tcPr>
          <w:p w:rsidR="008C7868" w:rsidRPr="00DF1735" w:rsidP="005E270E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sz w:val="22"/>
                <w:szCs w:val="24"/>
                <w:lang w:val="en-AU"/>
              </w:rPr>
              <w:t>KIS 1.a</w:t>
            </w:r>
          </w:p>
          <w:p>
            <w:r>
              <w:rPr>
                <w:rFonts w:ascii="Arial" w:eastAsia="Arial" w:hAnsi="Arial" w:cs="Arial"/>
                <w:sz w:val="22"/>
              </w:rPr>
              <w:t>The strategic direction and deployment of resources to create and reflect shared goals and values; high expectations; and a positive, safe and orderly learning environment</w:t>
            </w:r>
          </w:p>
        </w:tc>
        <w:tc>
          <w:tcPr>
            <w:tcW w:w="11996" w:type="dxa"/>
            <w:gridSpan w:val="4"/>
            <w:shd w:val="clear" w:color="auto" w:fill="FFD062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Review, refine and embed the school’s instructional model, ensuring alignment to the Victorian Teaching and Learning Model 2.0 (VTLM 2.0).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* Review the current instructional model against VTLM 2.0 and refine to ensure clear alignment with system priorities.</w:t>
              <w:br/>
              <w:t>* Provide professional learning and coaching to support teachers in consistently applying the instructional model in literacy and numeracy.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0"/>
                <w:lang w:val="en-AU"/>
              </w:rPr>
            </w:pPr>
            <w:r w:rsidRPr="00DF1735">
              <w:rPr>
                <w:color w:val="000000"/>
                <w:sz w:val="20"/>
                <w:szCs w:val="20"/>
                <w:lang w:val="en-AU"/>
              </w:rPr>
              <w:t>Delivery of the annual actions for this KIS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  <w:gridSpan w:val="4"/>
            <w:noWrap w:val="0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Success </w:t>
            </w:r>
            <w:r w:rsidRPr="00DF1735" w:rsidR="007B5F43">
              <w:rPr>
                <w:sz w:val="20"/>
                <w:szCs w:val="24"/>
                <w:lang w:val="en-AU"/>
              </w:rPr>
              <w:t>i</w:t>
            </w:r>
            <w:r w:rsidRPr="00DF1735">
              <w:rPr>
                <w:sz w:val="20"/>
                <w:szCs w:val="24"/>
                <w:lang w:val="en-AU"/>
              </w:rPr>
              <w:t>ndicators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Commentary on progress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Enablers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Barriers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OPTIONAL: Upload </w:t>
            </w:r>
            <w:r w:rsidRPr="00DF1735" w:rsidR="007B5F43">
              <w:rPr>
                <w:sz w:val="20"/>
                <w:szCs w:val="24"/>
                <w:lang w:val="en-AU"/>
              </w:rPr>
              <w:t>e</w:t>
            </w:r>
            <w:r w:rsidRPr="00DF1735">
              <w:rPr>
                <w:sz w:val="20"/>
                <w:szCs w:val="24"/>
                <w:lang w:val="en-AU"/>
              </w:rPr>
              <w:t>vidence</w:t>
            </w:r>
          </w:p>
        </w:tc>
        <w:tc>
          <w:tcPr>
            <w:tcW w:w="11996" w:type="dxa"/>
            <w:gridSpan w:val="4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549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Activities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Activity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Who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When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Percentage complete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1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Audit the current instructional model against the VTLM 2.0 to identify strengths and gaps.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2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Engage staff in consultation to refine and update the instructional model.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leadership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3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Develop clear documentation and visual resources to communicate the model.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4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Provide professional learning focused on the refined instructional model.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5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Conduct learning walks and peer observations to monitor consistent implementation.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6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Use feedback and student data to evaluate the impact of the model and make adjustments.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58BFBD"/>
            <w:noWrap w:val="0"/>
          </w:tcPr>
          <w:p w:rsidR="008C7868" w:rsidRPr="00DF1735" w:rsidP="005E270E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sz w:val="22"/>
                <w:szCs w:val="24"/>
                <w:lang w:val="en-AU"/>
              </w:rPr>
              <w:t>KIS 1.b</w:t>
            </w:r>
          </w:p>
          <w:p>
            <w:r>
              <w:rPr>
                <w:rFonts w:ascii="Arial" w:eastAsia="Arial" w:hAnsi="Arial" w:cs="Arial"/>
                <w:sz w:val="22"/>
              </w:rPr>
              <w:t>Documented teaching and learning program based on the Victorian Curriculum and senior secondary pathways, incorporating extra-curricula programs</w:t>
            </w:r>
          </w:p>
        </w:tc>
        <w:tc>
          <w:tcPr>
            <w:tcW w:w="11996" w:type="dxa"/>
            <w:gridSpan w:val="4"/>
            <w:shd w:val="clear" w:color="auto" w:fill="58BFBD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Strengthen collaborative team processes by building teachers’ knowledge of the curriculum and assessment to plan differentiated learning to challenge and extend students.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* Strengthen collaborative team structures and protocols to ensure effective use of curriculum and assessment in planning.</w:t>
              <w:br/>
              <w:t>* Provide professional learning and coaching to build teacher knowledge of differentiation strategies and curriculum design.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0"/>
                <w:lang w:val="en-AU"/>
              </w:rPr>
            </w:pPr>
            <w:r w:rsidRPr="00DF1735">
              <w:rPr>
                <w:color w:val="000000"/>
                <w:sz w:val="20"/>
                <w:szCs w:val="20"/>
                <w:lang w:val="en-AU"/>
              </w:rPr>
              <w:t>Delivery of the annual actions for this KIS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  <w:gridSpan w:val="4"/>
            <w:noWrap w:val="0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Success </w:t>
            </w:r>
            <w:r w:rsidRPr="00DF1735" w:rsidR="007B5F43">
              <w:rPr>
                <w:sz w:val="20"/>
                <w:szCs w:val="24"/>
                <w:lang w:val="en-AU"/>
              </w:rPr>
              <w:t>i</w:t>
            </w:r>
            <w:r w:rsidRPr="00DF1735">
              <w:rPr>
                <w:sz w:val="20"/>
                <w:szCs w:val="24"/>
                <w:lang w:val="en-AU"/>
              </w:rPr>
              <w:t>ndicators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Commentary on progress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Enablers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Barriers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OPTIONAL: Upload </w:t>
            </w:r>
            <w:r w:rsidRPr="00DF1735" w:rsidR="007B5F43">
              <w:rPr>
                <w:sz w:val="20"/>
                <w:szCs w:val="24"/>
                <w:lang w:val="en-AU"/>
              </w:rPr>
              <w:t>e</w:t>
            </w:r>
            <w:r w:rsidRPr="00DF1735">
              <w:rPr>
                <w:sz w:val="20"/>
                <w:szCs w:val="24"/>
                <w:lang w:val="en-AU"/>
              </w:rPr>
              <w:t>vidence</w:t>
            </w:r>
          </w:p>
        </w:tc>
        <w:tc>
          <w:tcPr>
            <w:tcW w:w="11996" w:type="dxa"/>
            <w:gridSpan w:val="4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549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Activities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Activity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Who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When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Percentage complete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1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Review and refine collaborative team meeting structures and expectations.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2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Audit current assessment oractices and refine assessment schedule to align with instructional model and VTLM 2.0.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3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Implement common planning templates to support differentiation.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4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Build teacher capacity in using data to identify student learning needs.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5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Facilitate moderation sessions to ensure consistency of teacher judgements.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6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Monitor team planning processes and provide feedback through leadership support.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</w:tbl>
    <w:p/>
    <w:tbl>
      <w:tblPr>
        <w:tblStyle w:val="TableGrid"/>
        <w:tblW w:w="15115" w:type="dxa"/>
        <w:tblInd w:w="-5" w:type="dxa"/>
        <w:tblCellMar>
          <w:top w:w="115" w:type="dxa"/>
          <w:left w:w="115" w:type="dxa"/>
          <w:bottom w:w="115" w:type="dxa"/>
          <w:right w:w="115" w:type="dxa"/>
        </w:tblCellMar>
        <w:tblLook w:val="04A0"/>
      </w:tblPr>
      <w:tblGrid>
        <w:gridCol w:w="3119"/>
        <w:gridCol w:w="3822"/>
        <w:gridCol w:w="3686"/>
        <w:gridCol w:w="2238"/>
        <w:gridCol w:w="2250"/>
      </w:tblGrid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  <w:noWrap w:val="0"/>
          </w:tcPr>
          <w:p w:rsidR="008C7868" w:rsidRPr="00DF1735" w:rsidP="00DF5AC6">
            <w:pPr>
              <w:pStyle w:val="Heading3"/>
              <w:spacing w:before="0" w:after="0"/>
              <w:rPr>
                <w:color w:val="FFFFFF" w:themeColor="background1"/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  <w:lang w:val="en-AU"/>
              </w:rPr>
              <w:t>Goal 2</w:t>
            </w:r>
          </w:p>
        </w:tc>
        <w:tc>
          <w:tcPr>
            <w:tcW w:w="11996" w:type="dxa"/>
            <w:gridSpan w:val="4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</w:tcPr>
          <w:p>
            <w:pPr>
              <w:rPr>
                <w:rFonts w:ascii="Arial" w:eastAsia="Arial" w:hAnsi="Arial" w:cs="Arial"/>
                <w:b w:val="0"/>
                <w:color w:val="FFFFFF"/>
                <w:sz w:val="22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color w:val="FFFFFF"/>
                <w:sz w:val="22"/>
              </w:rPr>
              <w:t>Improve student wellbeing outcomes.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F8CDDB"/>
            <w:noWrap w:val="0"/>
          </w:tcPr>
          <w:p w:rsidR="008C7868" w:rsidRPr="00DF1735" w:rsidP="005E270E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sz w:val="22"/>
                <w:szCs w:val="24"/>
                <w:lang w:val="en-AU"/>
              </w:rPr>
              <w:t>KIS 2.a</w:t>
            </w:r>
          </w:p>
          <w:p>
            <w:r>
              <w:rPr>
                <w:rFonts w:ascii="Arial" w:eastAsia="Arial" w:hAnsi="Arial" w:cs="Arial"/>
                <w:sz w:val="22"/>
              </w:rPr>
              <w:t>Activation of student voice and agency, including in leadership and learning, to strengthen students’ participation and engagement in school</w:t>
            </w:r>
          </w:p>
        </w:tc>
        <w:tc>
          <w:tcPr>
            <w:tcW w:w="11996" w:type="dxa"/>
            <w:gridSpan w:val="4"/>
            <w:shd w:val="clear" w:color="auto" w:fill="F8CDDB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 xml:space="preserve">Embed multi-tiered systems of support that enhance student wellbeing, inclusion, engagement and behaviour.  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* Implement a whole-school, tiered approach to wellbeing and behaviour that aligns with DE frameworks.</w:t>
              <w:br/>
              <w:t>* Provide professional learning for staff on consistent use of wellbeing and behaviour processes.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0"/>
                <w:lang w:val="en-AU"/>
              </w:rPr>
            </w:pPr>
            <w:r w:rsidRPr="00DF1735">
              <w:rPr>
                <w:color w:val="000000"/>
                <w:sz w:val="20"/>
                <w:szCs w:val="20"/>
                <w:lang w:val="en-AU"/>
              </w:rPr>
              <w:t>Delivery of the annual actions for this KIS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  <w:gridSpan w:val="4"/>
            <w:noWrap w:val="0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Success </w:t>
            </w:r>
            <w:r w:rsidRPr="00DF1735" w:rsidR="007B5F43">
              <w:rPr>
                <w:sz w:val="20"/>
                <w:szCs w:val="24"/>
                <w:lang w:val="en-AU"/>
              </w:rPr>
              <w:t>i</w:t>
            </w:r>
            <w:r w:rsidRPr="00DF1735">
              <w:rPr>
                <w:sz w:val="20"/>
                <w:szCs w:val="24"/>
                <w:lang w:val="en-AU"/>
              </w:rPr>
              <w:t>ndicators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Commentary on progress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Enablers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Barriers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OPTIONAL: Upload </w:t>
            </w:r>
            <w:r w:rsidRPr="00DF1735" w:rsidR="007B5F43">
              <w:rPr>
                <w:sz w:val="20"/>
                <w:szCs w:val="24"/>
                <w:lang w:val="en-AU"/>
              </w:rPr>
              <w:t>e</w:t>
            </w:r>
            <w:r w:rsidRPr="00DF1735">
              <w:rPr>
                <w:sz w:val="20"/>
                <w:szCs w:val="24"/>
                <w:lang w:val="en-AU"/>
              </w:rPr>
              <w:t>vidence</w:t>
            </w:r>
          </w:p>
        </w:tc>
        <w:tc>
          <w:tcPr>
            <w:tcW w:w="11996" w:type="dxa"/>
            <w:gridSpan w:val="4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549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Activities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Activity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Who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When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Percentage complete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1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Review current wellbeing and behaviour processes against DE frameworks.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Wellbeing team 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2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Develop and document the multi-tiered system of support.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3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Provide professional learning for all staff on the system and develop processes to ensure consistency.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4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Establish clear referral and monitoring processes for tiered supports.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5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Collect and analyse student wellbeing, engagement and behaviour data.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Wellbeing team 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6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Engage families in understanding the school’s approach to wellbeing and behaviour support.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</w:tbl>
    <w:p/>
    <w:p w:rsidR="001D70B3" w:rsidRPr="00DF1735" w:rsidP="00491A51">
      <w:pPr>
        <w:ind w:right="2759"/>
        <w:rPr>
          <w:lang w:val="en-AU"/>
        </w:rPr>
      </w:pPr>
    </w:p>
    <w:tbl>
      <w:tblPr>
        <w:tblStyle w:val="TableGrid"/>
        <w:tblW w:w="15115" w:type="dxa"/>
        <w:tblInd w:w="-5" w:type="dxa"/>
        <w:tblCellMar>
          <w:top w:w="115" w:type="dxa"/>
          <w:left w:w="115" w:type="dxa"/>
          <w:bottom w:w="115" w:type="dxa"/>
          <w:right w:w="115" w:type="dxa"/>
        </w:tblCellMar>
        <w:tblLook w:val="04A0"/>
      </w:tblPr>
      <w:tblGrid>
        <w:gridCol w:w="3119"/>
        <w:gridCol w:w="11996"/>
      </w:tblGrid>
      <w:tr w:rsidTr="00AA2786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D9D9D9" w:themeFill="background1" w:themeFillShade="D9"/>
          </w:tcPr>
          <w:p w:rsidR="001D70B3" w:rsidRPr="00DF1735" w:rsidP="00B608F5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 xml:space="preserve">Future </w:t>
            </w:r>
            <w:r w:rsidRPr="00DF1735" w:rsidR="00A56DAD">
              <w:rPr>
                <w:szCs w:val="24"/>
                <w:lang w:val="en-AU"/>
              </w:rPr>
              <w:t>p</w:t>
            </w:r>
            <w:r w:rsidRPr="00DF1735">
              <w:rPr>
                <w:szCs w:val="24"/>
                <w:lang w:val="en-AU"/>
              </w:rPr>
              <w:t>lanning</w:t>
            </w:r>
          </w:p>
        </w:tc>
        <w:tc>
          <w:tcPr>
            <w:tcW w:w="11996" w:type="dxa"/>
            <w:shd w:val="clear" w:color="auto" w:fill="auto"/>
          </w:tcPr>
          <w:p/>
        </w:tc>
      </w:tr>
    </w:tbl>
    <w:p>
      <w:pPr>
        <w:sectPr w:rsidSect="008D63D2">
          <w:headerReference w:type="even" r:id="rId27"/>
          <w:headerReference w:type="default" r:id="rId28"/>
          <w:footerReference w:type="default" r:id="rId29"/>
          <w:headerReference w:type="first" r:id="rId30"/>
          <w:pgSz w:w="16838" w:h="11906" w:orient="landscape" w:code="9"/>
          <w:pgMar w:top="1304" w:right="2036" w:bottom="1240" w:left="810" w:header="624" w:footer="532" w:gutter="0"/>
          <w:pgNumType w:start="2"/>
          <w:cols w:space="397"/>
          <w:docGrid w:linePitch="360"/>
        </w:sectPr>
      </w:pPr>
    </w:p>
    <w:p w:rsidR="008C7868" w:rsidRPr="00DF1735" w:rsidP="008C7868">
      <w:pPr>
        <w:ind w:right="-542"/>
        <w:rPr>
          <w:b/>
          <w:color w:val="AF272F"/>
          <w:sz w:val="36"/>
          <w:szCs w:val="44"/>
          <w:lang w:val="en-AU"/>
        </w:rPr>
      </w:pPr>
      <w:r w:rsidRPr="00DF1735">
        <w:rPr>
          <w:b/>
          <w:color w:val="AF272F"/>
          <w:sz w:val="36"/>
          <w:szCs w:val="44"/>
          <w:lang w:val="en-AU"/>
        </w:rPr>
        <w:t xml:space="preserve">Monitoring and </w:t>
      </w:r>
      <w:r w:rsidRPr="00DF1735" w:rsidR="007B5F43">
        <w:rPr>
          <w:b/>
          <w:color w:val="AF272F"/>
          <w:sz w:val="36"/>
          <w:szCs w:val="44"/>
          <w:lang w:val="en-AU"/>
        </w:rPr>
        <w:t>a</w:t>
      </w:r>
      <w:r w:rsidRPr="00DF1735">
        <w:rPr>
          <w:b/>
          <w:color w:val="AF272F"/>
          <w:sz w:val="36"/>
          <w:szCs w:val="44"/>
          <w:lang w:val="en-AU"/>
        </w:rPr>
        <w:t xml:space="preserve">ssessment - </w:t>
      </w:r>
      <w:r w:rsidRPr="00DF1735">
        <w:rPr>
          <w:b/>
          <w:noProof/>
          <w:color w:val="AF272F"/>
          <w:sz w:val="36"/>
          <w:szCs w:val="44"/>
          <w:lang w:val="en-AU"/>
        </w:rPr>
        <w:t>2026</w:t>
      </w:r>
    </w:p>
    <w:p w:rsidR="00F05F71" w:rsidRPr="00DF1735" w:rsidP="008C7868">
      <w:pPr>
        <w:pStyle w:val="ESIntroParagraph"/>
        <w:ind w:left="-567" w:right="4330" w:firstLine="567"/>
        <w:rPr>
          <w:color w:val="auto"/>
          <w:sz w:val="24"/>
          <w:szCs w:val="24"/>
          <w:lang w:val="en-AU"/>
        </w:rPr>
      </w:pPr>
    </w:p>
    <w:p w:rsidR="00D70AF1" w:rsidRPr="00DF1735" w:rsidP="008C7868">
      <w:pPr>
        <w:pStyle w:val="ESIntroParagraph"/>
        <w:ind w:left="-567" w:right="4330" w:firstLine="567"/>
        <w:rPr>
          <w:color w:val="auto"/>
          <w:sz w:val="24"/>
          <w:szCs w:val="24"/>
          <w:lang w:val="en-AU"/>
        </w:rPr>
      </w:pPr>
      <w:r w:rsidRPr="00DF1735">
        <w:rPr>
          <w:rFonts w:ascii="Arial" w:eastAsia="Arial" w:hAnsi="Arial" w:cs="Arial"/>
          <w:b/>
          <w:color w:val="auto"/>
          <w:sz w:val="24"/>
          <w:szCs w:val="24"/>
          <w:lang w:val="en-AU"/>
        </w:rPr>
        <w:t>Mid Term 1 monitoring</w:t>
      </w:r>
    </w:p>
    <w:p w:rsidR="00A66187" w:rsidRPr="00DF1735" w:rsidP="008C7868">
      <w:pPr>
        <w:pStyle w:val="ESIntroParagraph"/>
        <w:ind w:left="-567" w:right="4330" w:firstLine="567"/>
        <w:rPr>
          <w:color w:val="auto"/>
          <w:lang w:val="en-AU"/>
        </w:rPr>
      </w:pPr>
    </w:p>
    <w:p w:rsidR="00AE3AF1" w:rsidRPr="00DF1735" w:rsidP="00491A51">
      <w:pPr>
        <w:ind w:right="2759"/>
        <w:rPr>
          <w:lang w:val="en-AU"/>
        </w:rPr>
      </w:pPr>
    </w:p>
    <w:tbl>
      <w:tblPr>
        <w:tblStyle w:val="TableGrid"/>
        <w:tblW w:w="15115" w:type="dxa"/>
        <w:tblInd w:w="-5" w:type="dxa"/>
        <w:tblCellMar>
          <w:top w:w="115" w:type="dxa"/>
          <w:left w:w="115" w:type="dxa"/>
          <w:bottom w:w="115" w:type="dxa"/>
          <w:right w:w="115" w:type="dxa"/>
        </w:tblCellMar>
        <w:tblLook w:val="04A0"/>
      </w:tblPr>
      <w:tblGrid>
        <w:gridCol w:w="3119"/>
        <w:gridCol w:w="3822"/>
        <w:gridCol w:w="3686"/>
        <w:gridCol w:w="2238"/>
        <w:gridCol w:w="2250"/>
      </w:tblGrid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  <w:noWrap w:val="0"/>
          </w:tcPr>
          <w:p w:rsidR="008C7868" w:rsidRPr="00DF1735" w:rsidP="00DF5AC6">
            <w:pPr>
              <w:pStyle w:val="Heading3"/>
              <w:spacing w:before="0" w:after="0"/>
              <w:rPr>
                <w:color w:val="FFFFFF" w:themeColor="background1"/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  <w:lang w:val="en-AU"/>
              </w:rPr>
              <w:t>Goal 1</w:t>
            </w:r>
          </w:p>
        </w:tc>
        <w:tc>
          <w:tcPr>
            <w:tcW w:w="11996" w:type="dxa"/>
            <w:gridSpan w:val="4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</w:tcPr>
          <w:p>
            <w:pPr>
              <w:rPr>
                <w:rFonts w:ascii="Arial" w:eastAsia="Arial" w:hAnsi="Arial" w:cs="Arial"/>
                <w:b w:val="0"/>
                <w:color w:val="FFFFFF"/>
                <w:sz w:val="22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color w:val="FFFFFF"/>
                <w:sz w:val="22"/>
              </w:rPr>
              <w:t>Improve student learning outcomes in literacy and numeracy.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FFD062"/>
            <w:noWrap w:val="0"/>
          </w:tcPr>
          <w:p w:rsidR="008C7868" w:rsidRPr="00DF1735" w:rsidP="005E270E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sz w:val="22"/>
                <w:szCs w:val="24"/>
                <w:lang w:val="en-AU"/>
              </w:rPr>
              <w:t>KIS 1.a</w:t>
            </w:r>
          </w:p>
          <w:p>
            <w:r>
              <w:rPr>
                <w:rFonts w:ascii="Arial" w:eastAsia="Arial" w:hAnsi="Arial" w:cs="Arial"/>
                <w:sz w:val="22"/>
              </w:rPr>
              <w:t>The strategic direction and deployment of resources to create and reflect shared goals and values; high expectations; and a positive, safe and orderly learning environment</w:t>
            </w:r>
          </w:p>
        </w:tc>
        <w:tc>
          <w:tcPr>
            <w:tcW w:w="11996" w:type="dxa"/>
            <w:gridSpan w:val="4"/>
            <w:shd w:val="clear" w:color="auto" w:fill="FFD062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Review, refine and embed the school’s instructional model, ensuring alignment to the Victorian Teaching and Learning Model 2.0 (VTLM 2.0).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* Review the current instructional model against VTLM 2.0 and refine to ensure clear alignment with system priorities.</w:t>
              <w:br/>
              <w:t>* Provide professional learning and coaching to support teachers in consistently applying the instructional model in literacy and numeracy.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0"/>
                <w:lang w:val="en-AU"/>
              </w:rPr>
            </w:pPr>
            <w:r w:rsidRPr="00DF1735">
              <w:rPr>
                <w:color w:val="000000"/>
                <w:sz w:val="20"/>
                <w:szCs w:val="20"/>
                <w:lang w:val="en-AU"/>
              </w:rPr>
              <w:t>Delivery of the annual actions for this KIS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  <w:gridSpan w:val="4"/>
            <w:noWrap w:val="0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Success </w:t>
            </w:r>
            <w:r w:rsidRPr="00DF1735" w:rsidR="007B5F43">
              <w:rPr>
                <w:sz w:val="20"/>
                <w:szCs w:val="24"/>
                <w:lang w:val="en-AU"/>
              </w:rPr>
              <w:t>i</w:t>
            </w:r>
            <w:r w:rsidRPr="00DF1735">
              <w:rPr>
                <w:sz w:val="20"/>
                <w:szCs w:val="24"/>
                <w:lang w:val="en-AU"/>
              </w:rPr>
              <w:t>ndicators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Commentary on progress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Enablers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Barriers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OPTIONAL: Upload </w:t>
            </w:r>
            <w:r w:rsidRPr="00DF1735" w:rsidR="007B5F43">
              <w:rPr>
                <w:sz w:val="20"/>
                <w:szCs w:val="24"/>
                <w:lang w:val="en-AU"/>
              </w:rPr>
              <w:t>e</w:t>
            </w:r>
            <w:r w:rsidRPr="00DF1735">
              <w:rPr>
                <w:sz w:val="20"/>
                <w:szCs w:val="24"/>
                <w:lang w:val="en-AU"/>
              </w:rPr>
              <w:t>vidence</w:t>
            </w:r>
          </w:p>
        </w:tc>
        <w:tc>
          <w:tcPr>
            <w:tcW w:w="11996" w:type="dxa"/>
            <w:gridSpan w:val="4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549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Activities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Activity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Who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When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Percentage complete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1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Audit the current instructional model against the VTLM 2.0 to identify strengths and gaps.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2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Engage staff in consultation to refine and update the instructional model.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leadership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3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Develop clear documentation and visual resources to communicate the model.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4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Provide professional learning focused on the refined instructional model.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5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Conduct learning walks and peer observations to monitor consistent implementation.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6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Use feedback and student data to evaluate the impact of the model and make adjustments.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58BFBD"/>
            <w:noWrap w:val="0"/>
          </w:tcPr>
          <w:p w:rsidR="008C7868" w:rsidRPr="00DF1735" w:rsidP="005E270E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sz w:val="22"/>
                <w:szCs w:val="24"/>
                <w:lang w:val="en-AU"/>
              </w:rPr>
              <w:t>KIS 1.b</w:t>
            </w:r>
          </w:p>
          <w:p>
            <w:r>
              <w:rPr>
                <w:rFonts w:ascii="Arial" w:eastAsia="Arial" w:hAnsi="Arial" w:cs="Arial"/>
                <w:sz w:val="22"/>
              </w:rPr>
              <w:t>Documented teaching and learning program based on the Victorian Curriculum and senior secondary pathways, incorporating extra-curricula programs</w:t>
            </w:r>
          </w:p>
        </w:tc>
        <w:tc>
          <w:tcPr>
            <w:tcW w:w="11996" w:type="dxa"/>
            <w:gridSpan w:val="4"/>
            <w:shd w:val="clear" w:color="auto" w:fill="58BFBD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Strengthen collaborative team processes by building teachers’ knowledge of the curriculum and assessment to plan differentiated learning to challenge and extend students.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* Strengthen collaborative team structures and protocols to ensure effective use of curriculum and assessment in planning.</w:t>
              <w:br/>
              <w:t>* Provide professional learning and coaching to build teacher knowledge of differentiation strategies and curriculum design.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0"/>
                <w:lang w:val="en-AU"/>
              </w:rPr>
            </w:pPr>
            <w:r w:rsidRPr="00DF1735">
              <w:rPr>
                <w:color w:val="000000"/>
                <w:sz w:val="20"/>
                <w:szCs w:val="20"/>
                <w:lang w:val="en-AU"/>
              </w:rPr>
              <w:t>Delivery of the annual actions for this KIS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  <w:gridSpan w:val="4"/>
            <w:noWrap w:val="0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Success </w:t>
            </w:r>
            <w:r w:rsidRPr="00DF1735" w:rsidR="007B5F43">
              <w:rPr>
                <w:sz w:val="20"/>
                <w:szCs w:val="24"/>
                <w:lang w:val="en-AU"/>
              </w:rPr>
              <w:t>i</w:t>
            </w:r>
            <w:r w:rsidRPr="00DF1735">
              <w:rPr>
                <w:sz w:val="20"/>
                <w:szCs w:val="24"/>
                <w:lang w:val="en-AU"/>
              </w:rPr>
              <w:t>ndicators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Commentary on progress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Enablers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Barriers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OPTIONAL: Upload </w:t>
            </w:r>
            <w:r w:rsidRPr="00DF1735" w:rsidR="007B5F43">
              <w:rPr>
                <w:sz w:val="20"/>
                <w:szCs w:val="24"/>
                <w:lang w:val="en-AU"/>
              </w:rPr>
              <w:t>e</w:t>
            </w:r>
            <w:r w:rsidRPr="00DF1735">
              <w:rPr>
                <w:sz w:val="20"/>
                <w:szCs w:val="24"/>
                <w:lang w:val="en-AU"/>
              </w:rPr>
              <w:t>vidence</w:t>
            </w:r>
          </w:p>
        </w:tc>
        <w:tc>
          <w:tcPr>
            <w:tcW w:w="11996" w:type="dxa"/>
            <w:gridSpan w:val="4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549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Activities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Activity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Who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When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Percentage complete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1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Review and refine collaborative team meeting structures and expectations.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2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Audit current assessment oractices and refine assessment schedule to align with instructional model and VTLM 2.0.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3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Implement common planning templates to support differentiation.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4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Build teacher capacity in using data to identify student learning needs.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5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Facilitate moderation sessions to ensure consistency of teacher judgements.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6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Monitor team planning processes and provide feedback through leadership support.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</w:tbl>
    <w:p/>
    <w:tbl>
      <w:tblPr>
        <w:tblStyle w:val="TableGrid"/>
        <w:tblW w:w="15115" w:type="dxa"/>
        <w:tblInd w:w="-5" w:type="dxa"/>
        <w:tblCellMar>
          <w:top w:w="115" w:type="dxa"/>
          <w:left w:w="115" w:type="dxa"/>
          <w:bottom w:w="115" w:type="dxa"/>
          <w:right w:w="115" w:type="dxa"/>
        </w:tblCellMar>
        <w:tblLook w:val="04A0"/>
      </w:tblPr>
      <w:tblGrid>
        <w:gridCol w:w="3119"/>
        <w:gridCol w:w="3822"/>
        <w:gridCol w:w="3686"/>
        <w:gridCol w:w="2238"/>
        <w:gridCol w:w="2250"/>
      </w:tblGrid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  <w:noWrap w:val="0"/>
          </w:tcPr>
          <w:p w:rsidR="008C7868" w:rsidRPr="00DF1735" w:rsidP="00DF5AC6">
            <w:pPr>
              <w:pStyle w:val="Heading3"/>
              <w:spacing w:before="0" w:after="0"/>
              <w:rPr>
                <w:color w:val="FFFFFF" w:themeColor="background1"/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  <w:lang w:val="en-AU"/>
              </w:rPr>
              <w:t>Goal 2</w:t>
            </w:r>
          </w:p>
        </w:tc>
        <w:tc>
          <w:tcPr>
            <w:tcW w:w="11996" w:type="dxa"/>
            <w:gridSpan w:val="4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</w:tcPr>
          <w:p>
            <w:pPr>
              <w:rPr>
                <w:rFonts w:ascii="Arial" w:eastAsia="Arial" w:hAnsi="Arial" w:cs="Arial"/>
                <w:b w:val="0"/>
                <w:color w:val="FFFFFF"/>
                <w:sz w:val="22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color w:val="FFFFFF"/>
                <w:sz w:val="22"/>
              </w:rPr>
              <w:t>Improve student wellbeing outcomes.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F8CDDB"/>
            <w:noWrap w:val="0"/>
          </w:tcPr>
          <w:p w:rsidR="008C7868" w:rsidRPr="00DF1735" w:rsidP="005E270E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sz w:val="22"/>
                <w:szCs w:val="24"/>
                <w:lang w:val="en-AU"/>
              </w:rPr>
              <w:t>KIS 2.a</w:t>
            </w:r>
          </w:p>
          <w:p>
            <w:r>
              <w:rPr>
                <w:rFonts w:ascii="Arial" w:eastAsia="Arial" w:hAnsi="Arial" w:cs="Arial"/>
                <w:sz w:val="22"/>
              </w:rPr>
              <w:t>Activation of student voice and agency, including in leadership and learning, to strengthen students’ participation and engagement in school</w:t>
            </w:r>
          </w:p>
        </w:tc>
        <w:tc>
          <w:tcPr>
            <w:tcW w:w="11996" w:type="dxa"/>
            <w:gridSpan w:val="4"/>
            <w:shd w:val="clear" w:color="auto" w:fill="F8CDDB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 xml:space="preserve">Embed multi-tiered systems of support that enhance student wellbeing, inclusion, engagement and behaviour.  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* Implement a whole-school, tiered approach to wellbeing and behaviour that aligns with DE frameworks.</w:t>
              <w:br/>
              <w:t>* Provide professional learning for staff on consistent use of wellbeing and behaviour processes.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0"/>
                <w:lang w:val="en-AU"/>
              </w:rPr>
            </w:pPr>
            <w:r w:rsidRPr="00DF1735">
              <w:rPr>
                <w:color w:val="000000"/>
                <w:sz w:val="20"/>
                <w:szCs w:val="20"/>
                <w:lang w:val="en-AU"/>
              </w:rPr>
              <w:t>Delivery of the annual actions for this KIS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  <w:gridSpan w:val="4"/>
            <w:noWrap w:val="0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Success </w:t>
            </w:r>
            <w:r w:rsidRPr="00DF1735" w:rsidR="007B5F43">
              <w:rPr>
                <w:sz w:val="20"/>
                <w:szCs w:val="24"/>
                <w:lang w:val="en-AU"/>
              </w:rPr>
              <w:t>i</w:t>
            </w:r>
            <w:r w:rsidRPr="00DF1735">
              <w:rPr>
                <w:sz w:val="20"/>
                <w:szCs w:val="24"/>
                <w:lang w:val="en-AU"/>
              </w:rPr>
              <w:t>ndicators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Commentary on progress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Enablers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Barriers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OPTIONAL: Upload </w:t>
            </w:r>
            <w:r w:rsidRPr="00DF1735" w:rsidR="007B5F43">
              <w:rPr>
                <w:sz w:val="20"/>
                <w:szCs w:val="24"/>
                <w:lang w:val="en-AU"/>
              </w:rPr>
              <w:t>e</w:t>
            </w:r>
            <w:r w:rsidRPr="00DF1735">
              <w:rPr>
                <w:sz w:val="20"/>
                <w:szCs w:val="24"/>
                <w:lang w:val="en-AU"/>
              </w:rPr>
              <w:t>vidence</w:t>
            </w:r>
          </w:p>
        </w:tc>
        <w:tc>
          <w:tcPr>
            <w:tcW w:w="11996" w:type="dxa"/>
            <w:gridSpan w:val="4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549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Activities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Activity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Who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When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Percentage complete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1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Review current wellbeing and behaviour processes against DE frameworks.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Wellbeing team 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2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Develop and document the multi-tiered system of support.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3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Provide professional learning for all staff on the system and develop processes to ensure consistency.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4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Establish clear referral and monitoring processes for tiered supports.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5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Collect and analyse student wellbeing, engagement and behaviour data.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Wellbeing team 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6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Engage families in understanding the school’s approach to wellbeing and behaviour support.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</w:tbl>
    <w:p/>
    <w:p w:rsidR="001D70B3" w:rsidRPr="00DF1735" w:rsidP="00491A51">
      <w:pPr>
        <w:ind w:right="2759"/>
        <w:rPr>
          <w:lang w:val="en-AU"/>
        </w:rPr>
        <w:sectPr w:rsidSect="008D63D2">
          <w:headerReference w:type="even" r:id="rId31"/>
          <w:headerReference w:type="default" r:id="rId32"/>
          <w:footerReference w:type="default" r:id="rId33"/>
          <w:headerReference w:type="first" r:id="rId34"/>
          <w:pgSz w:w="16838" w:h="11906" w:orient="landscape" w:code="9"/>
          <w:pgMar w:top="1304" w:right="2036" w:bottom="1240" w:left="810" w:header="624" w:footer="532" w:gutter="0"/>
          <w:pgNumType w:start="2"/>
          <w:cols w:space="397"/>
          <w:docGrid w:linePitch="360"/>
        </w:sectPr>
      </w:pPr>
    </w:p>
    <w:p w:rsidR="008C7868" w:rsidRPr="00DF1735" w:rsidP="008C7868">
      <w:pPr>
        <w:ind w:right="-542"/>
        <w:rPr>
          <w:b/>
          <w:color w:val="AF272F"/>
          <w:sz w:val="36"/>
          <w:szCs w:val="44"/>
          <w:lang w:val="en-AU"/>
        </w:rPr>
      </w:pPr>
      <w:r w:rsidRPr="00DF1735">
        <w:rPr>
          <w:b/>
          <w:color w:val="AF272F"/>
          <w:sz w:val="36"/>
          <w:szCs w:val="44"/>
          <w:lang w:val="en-AU"/>
        </w:rPr>
        <w:t xml:space="preserve">Monitoring and </w:t>
      </w:r>
      <w:r w:rsidRPr="00DF1735" w:rsidR="007B5F43">
        <w:rPr>
          <w:b/>
          <w:color w:val="AF272F"/>
          <w:sz w:val="36"/>
          <w:szCs w:val="44"/>
          <w:lang w:val="en-AU"/>
        </w:rPr>
        <w:t>a</w:t>
      </w:r>
      <w:r w:rsidRPr="00DF1735">
        <w:rPr>
          <w:b/>
          <w:color w:val="AF272F"/>
          <w:sz w:val="36"/>
          <w:szCs w:val="44"/>
          <w:lang w:val="en-AU"/>
        </w:rPr>
        <w:t xml:space="preserve">ssessment - </w:t>
      </w:r>
      <w:r w:rsidRPr="00DF1735">
        <w:rPr>
          <w:b/>
          <w:noProof/>
          <w:color w:val="AF272F"/>
          <w:sz w:val="36"/>
          <w:szCs w:val="44"/>
          <w:lang w:val="en-AU"/>
        </w:rPr>
        <w:t>2026</w:t>
      </w:r>
    </w:p>
    <w:p w:rsidR="00F05F71" w:rsidRPr="00DF1735" w:rsidP="008C7868">
      <w:pPr>
        <w:pStyle w:val="ESIntroParagraph"/>
        <w:ind w:left="-567" w:right="4330" w:firstLine="567"/>
        <w:rPr>
          <w:color w:val="auto"/>
          <w:sz w:val="24"/>
          <w:szCs w:val="24"/>
          <w:lang w:val="en-AU"/>
        </w:rPr>
      </w:pPr>
    </w:p>
    <w:p w:rsidR="00D70AF1" w:rsidRPr="00DF1735" w:rsidP="008C7868">
      <w:pPr>
        <w:pStyle w:val="ESIntroParagraph"/>
        <w:ind w:left="-567" w:right="4330" w:firstLine="567"/>
        <w:rPr>
          <w:color w:val="auto"/>
          <w:sz w:val="24"/>
          <w:szCs w:val="24"/>
          <w:lang w:val="en-AU"/>
        </w:rPr>
      </w:pPr>
      <w:r w:rsidRPr="00DF1735">
        <w:rPr>
          <w:rFonts w:ascii="Arial" w:eastAsia="Arial" w:hAnsi="Arial" w:cs="Arial"/>
          <w:b/>
          <w:color w:val="auto"/>
          <w:sz w:val="24"/>
          <w:szCs w:val="24"/>
          <w:lang w:val="en-AU"/>
        </w:rPr>
        <w:t>Mid Term 2 monitoring</w:t>
      </w:r>
    </w:p>
    <w:p w:rsidR="00A66187" w:rsidRPr="00DF1735" w:rsidP="008C7868">
      <w:pPr>
        <w:pStyle w:val="ESIntroParagraph"/>
        <w:ind w:left="-567" w:right="4330" w:firstLine="567"/>
        <w:rPr>
          <w:color w:val="auto"/>
          <w:lang w:val="en-AU"/>
        </w:rPr>
      </w:pPr>
    </w:p>
    <w:p w:rsidR="00AE3AF1" w:rsidRPr="00DF1735" w:rsidP="00491A51">
      <w:pPr>
        <w:ind w:right="2759"/>
        <w:rPr>
          <w:lang w:val="en-AU"/>
        </w:rPr>
      </w:pPr>
    </w:p>
    <w:tbl>
      <w:tblPr>
        <w:tblStyle w:val="TableGrid"/>
        <w:tblW w:w="15115" w:type="dxa"/>
        <w:tblInd w:w="-5" w:type="dxa"/>
        <w:tblCellMar>
          <w:top w:w="115" w:type="dxa"/>
          <w:left w:w="115" w:type="dxa"/>
          <w:bottom w:w="115" w:type="dxa"/>
          <w:right w:w="115" w:type="dxa"/>
        </w:tblCellMar>
        <w:tblLook w:val="04A0"/>
      </w:tblPr>
      <w:tblGrid>
        <w:gridCol w:w="3119"/>
        <w:gridCol w:w="3822"/>
        <w:gridCol w:w="3686"/>
        <w:gridCol w:w="2238"/>
        <w:gridCol w:w="2250"/>
      </w:tblGrid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  <w:noWrap w:val="0"/>
          </w:tcPr>
          <w:p w:rsidR="008C7868" w:rsidRPr="00DF1735" w:rsidP="00DF5AC6">
            <w:pPr>
              <w:pStyle w:val="Heading3"/>
              <w:spacing w:before="0" w:after="0"/>
              <w:rPr>
                <w:color w:val="FFFFFF" w:themeColor="background1"/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  <w:lang w:val="en-AU"/>
              </w:rPr>
              <w:t>Goal 1</w:t>
            </w:r>
          </w:p>
        </w:tc>
        <w:tc>
          <w:tcPr>
            <w:tcW w:w="11996" w:type="dxa"/>
            <w:gridSpan w:val="4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</w:tcPr>
          <w:p>
            <w:pPr>
              <w:rPr>
                <w:rFonts w:ascii="Arial" w:eastAsia="Arial" w:hAnsi="Arial" w:cs="Arial"/>
                <w:b w:val="0"/>
                <w:color w:val="FFFFFF"/>
                <w:sz w:val="22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color w:val="FFFFFF"/>
                <w:sz w:val="22"/>
              </w:rPr>
              <w:t>Improve student learning outcomes in literacy and numeracy.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FFD062"/>
            <w:noWrap w:val="0"/>
          </w:tcPr>
          <w:p w:rsidR="008C7868" w:rsidRPr="00DF1735" w:rsidP="005E270E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sz w:val="22"/>
                <w:szCs w:val="24"/>
                <w:lang w:val="en-AU"/>
              </w:rPr>
              <w:t>KIS 1.a</w:t>
            </w:r>
          </w:p>
          <w:p>
            <w:r>
              <w:rPr>
                <w:rFonts w:ascii="Arial" w:eastAsia="Arial" w:hAnsi="Arial" w:cs="Arial"/>
                <w:sz w:val="22"/>
              </w:rPr>
              <w:t>The strategic direction and deployment of resources to create and reflect shared goals and values; high expectations; and a positive, safe and orderly learning environment</w:t>
            </w:r>
          </w:p>
        </w:tc>
        <w:tc>
          <w:tcPr>
            <w:tcW w:w="11996" w:type="dxa"/>
            <w:gridSpan w:val="4"/>
            <w:shd w:val="clear" w:color="auto" w:fill="FFD062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Review, refine and embed the school’s instructional model, ensuring alignment to the Victorian Teaching and Learning Model 2.0 (VTLM 2.0).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* Review the current instructional model against VTLM 2.0 and refine to ensure clear alignment with system priorities.</w:t>
              <w:br/>
              <w:t>* Provide professional learning and coaching to support teachers in consistently applying the instructional model in literacy and numeracy.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0"/>
                <w:lang w:val="en-AU"/>
              </w:rPr>
            </w:pPr>
            <w:r w:rsidRPr="00DF1735">
              <w:rPr>
                <w:color w:val="000000"/>
                <w:sz w:val="20"/>
                <w:szCs w:val="20"/>
                <w:lang w:val="en-AU"/>
              </w:rPr>
              <w:t>Delivery of the annual actions for this KIS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  <w:gridSpan w:val="4"/>
            <w:noWrap w:val="0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Success </w:t>
            </w:r>
            <w:r w:rsidRPr="00DF1735" w:rsidR="007B5F43">
              <w:rPr>
                <w:sz w:val="20"/>
                <w:szCs w:val="24"/>
                <w:lang w:val="en-AU"/>
              </w:rPr>
              <w:t>i</w:t>
            </w:r>
            <w:r w:rsidRPr="00DF1735">
              <w:rPr>
                <w:sz w:val="20"/>
                <w:szCs w:val="24"/>
                <w:lang w:val="en-AU"/>
              </w:rPr>
              <w:t>ndicators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Commentary on progress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Enablers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Barriers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OPTIONAL: Upload </w:t>
            </w:r>
            <w:r w:rsidRPr="00DF1735" w:rsidR="007B5F43">
              <w:rPr>
                <w:sz w:val="20"/>
                <w:szCs w:val="24"/>
                <w:lang w:val="en-AU"/>
              </w:rPr>
              <w:t>e</w:t>
            </w:r>
            <w:r w:rsidRPr="00DF1735">
              <w:rPr>
                <w:sz w:val="20"/>
                <w:szCs w:val="24"/>
                <w:lang w:val="en-AU"/>
              </w:rPr>
              <w:t>vidence</w:t>
            </w:r>
          </w:p>
        </w:tc>
        <w:tc>
          <w:tcPr>
            <w:tcW w:w="11996" w:type="dxa"/>
            <w:gridSpan w:val="4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549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Activities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Activity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Who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When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Percentage complete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1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Audit the current instructional model against the VTLM 2.0 to identify strengths and gaps.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2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Engage staff in consultation to refine and update the instructional model.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leadership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3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Develop clear documentation and visual resources to communicate the model.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4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Provide professional learning focused on the refined instructional model.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5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Conduct learning walks and peer observations to monitor consistent implementation.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6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Use feedback and student data to evaluate the impact of the model and make adjustments.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58BFBD"/>
            <w:noWrap w:val="0"/>
          </w:tcPr>
          <w:p w:rsidR="008C7868" w:rsidRPr="00DF1735" w:rsidP="005E270E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sz w:val="22"/>
                <w:szCs w:val="24"/>
                <w:lang w:val="en-AU"/>
              </w:rPr>
              <w:t>KIS 1.b</w:t>
            </w:r>
          </w:p>
          <w:p>
            <w:r>
              <w:rPr>
                <w:rFonts w:ascii="Arial" w:eastAsia="Arial" w:hAnsi="Arial" w:cs="Arial"/>
                <w:sz w:val="22"/>
              </w:rPr>
              <w:t>Documented teaching and learning program based on the Victorian Curriculum and senior secondary pathways, incorporating extra-curricula programs</w:t>
            </w:r>
          </w:p>
        </w:tc>
        <w:tc>
          <w:tcPr>
            <w:tcW w:w="11996" w:type="dxa"/>
            <w:gridSpan w:val="4"/>
            <w:shd w:val="clear" w:color="auto" w:fill="58BFBD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Strengthen collaborative team processes by building teachers’ knowledge of the curriculum and assessment to plan differentiated learning to challenge and extend students.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* Strengthen collaborative team structures and protocols to ensure effective use of curriculum and assessment in planning.</w:t>
              <w:br/>
              <w:t>* Provide professional learning and coaching to build teacher knowledge of differentiation strategies and curriculum design.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0"/>
                <w:lang w:val="en-AU"/>
              </w:rPr>
            </w:pPr>
            <w:r w:rsidRPr="00DF1735">
              <w:rPr>
                <w:color w:val="000000"/>
                <w:sz w:val="20"/>
                <w:szCs w:val="20"/>
                <w:lang w:val="en-AU"/>
              </w:rPr>
              <w:t>Delivery of the annual actions for this KIS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  <w:gridSpan w:val="4"/>
            <w:noWrap w:val="0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Success </w:t>
            </w:r>
            <w:r w:rsidRPr="00DF1735" w:rsidR="007B5F43">
              <w:rPr>
                <w:sz w:val="20"/>
                <w:szCs w:val="24"/>
                <w:lang w:val="en-AU"/>
              </w:rPr>
              <w:t>i</w:t>
            </w:r>
            <w:r w:rsidRPr="00DF1735">
              <w:rPr>
                <w:sz w:val="20"/>
                <w:szCs w:val="24"/>
                <w:lang w:val="en-AU"/>
              </w:rPr>
              <w:t>ndicators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Commentary on progress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Enablers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Barriers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OPTIONAL: Upload </w:t>
            </w:r>
            <w:r w:rsidRPr="00DF1735" w:rsidR="007B5F43">
              <w:rPr>
                <w:sz w:val="20"/>
                <w:szCs w:val="24"/>
                <w:lang w:val="en-AU"/>
              </w:rPr>
              <w:t>e</w:t>
            </w:r>
            <w:r w:rsidRPr="00DF1735">
              <w:rPr>
                <w:sz w:val="20"/>
                <w:szCs w:val="24"/>
                <w:lang w:val="en-AU"/>
              </w:rPr>
              <w:t>vidence</w:t>
            </w:r>
          </w:p>
        </w:tc>
        <w:tc>
          <w:tcPr>
            <w:tcW w:w="11996" w:type="dxa"/>
            <w:gridSpan w:val="4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549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Activities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Activity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Who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When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Percentage complete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1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Review and refine collaborative team meeting structures and expectations.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2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Audit current assessment oractices and refine assessment schedule to align with instructional model and VTLM 2.0.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3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Implement common planning templates to support differentiation.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4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Build teacher capacity in using data to identify student learning needs.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5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Facilitate moderation sessions to ensure consistency of teacher judgements.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6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Monitor team planning processes and provide feedback through leadership support.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</w:tbl>
    <w:p/>
    <w:tbl>
      <w:tblPr>
        <w:tblStyle w:val="TableGrid"/>
        <w:tblW w:w="15115" w:type="dxa"/>
        <w:tblInd w:w="-5" w:type="dxa"/>
        <w:tblCellMar>
          <w:top w:w="115" w:type="dxa"/>
          <w:left w:w="115" w:type="dxa"/>
          <w:bottom w:w="115" w:type="dxa"/>
          <w:right w:w="115" w:type="dxa"/>
        </w:tblCellMar>
        <w:tblLook w:val="04A0"/>
      </w:tblPr>
      <w:tblGrid>
        <w:gridCol w:w="3119"/>
        <w:gridCol w:w="3822"/>
        <w:gridCol w:w="3686"/>
        <w:gridCol w:w="2238"/>
        <w:gridCol w:w="2250"/>
      </w:tblGrid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  <w:noWrap w:val="0"/>
          </w:tcPr>
          <w:p w:rsidR="008C7868" w:rsidRPr="00DF1735" w:rsidP="00DF5AC6">
            <w:pPr>
              <w:pStyle w:val="Heading3"/>
              <w:spacing w:before="0" w:after="0"/>
              <w:rPr>
                <w:color w:val="FFFFFF" w:themeColor="background1"/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  <w:lang w:val="en-AU"/>
              </w:rPr>
              <w:t>Goal 2</w:t>
            </w:r>
          </w:p>
        </w:tc>
        <w:tc>
          <w:tcPr>
            <w:tcW w:w="11996" w:type="dxa"/>
            <w:gridSpan w:val="4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</w:tcPr>
          <w:p>
            <w:pPr>
              <w:rPr>
                <w:rFonts w:ascii="Arial" w:eastAsia="Arial" w:hAnsi="Arial" w:cs="Arial"/>
                <w:b w:val="0"/>
                <w:color w:val="FFFFFF"/>
                <w:sz w:val="22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color w:val="FFFFFF"/>
                <w:sz w:val="22"/>
              </w:rPr>
              <w:t>Improve student wellbeing outcomes.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F8CDDB"/>
            <w:noWrap w:val="0"/>
          </w:tcPr>
          <w:p w:rsidR="008C7868" w:rsidRPr="00DF1735" w:rsidP="005E270E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sz w:val="22"/>
                <w:szCs w:val="24"/>
                <w:lang w:val="en-AU"/>
              </w:rPr>
              <w:t>KIS 2.a</w:t>
            </w:r>
          </w:p>
          <w:p>
            <w:r>
              <w:rPr>
                <w:rFonts w:ascii="Arial" w:eastAsia="Arial" w:hAnsi="Arial" w:cs="Arial"/>
                <w:sz w:val="22"/>
              </w:rPr>
              <w:t>Activation of student voice and agency, including in leadership and learning, to strengthen students’ participation and engagement in school</w:t>
            </w:r>
          </w:p>
        </w:tc>
        <w:tc>
          <w:tcPr>
            <w:tcW w:w="11996" w:type="dxa"/>
            <w:gridSpan w:val="4"/>
            <w:shd w:val="clear" w:color="auto" w:fill="F8CDDB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 xml:space="preserve">Embed multi-tiered systems of support that enhance student wellbeing, inclusion, engagement and behaviour.  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* Implement a whole-school, tiered approach to wellbeing and behaviour that aligns with DE frameworks.</w:t>
              <w:br/>
              <w:t>* Provide professional learning for staff on consistent use of wellbeing and behaviour processes.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0"/>
                <w:lang w:val="en-AU"/>
              </w:rPr>
            </w:pPr>
            <w:r w:rsidRPr="00DF1735">
              <w:rPr>
                <w:color w:val="000000"/>
                <w:sz w:val="20"/>
                <w:szCs w:val="20"/>
                <w:lang w:val="en-AU"/>
              </w:rPr>
              <w:t>Delivery of the annual actions for this KIS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  <w:gridSpan w:val="4"/>
            <w:noWrap w:val="0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Success </w:t>
            </w:r>
            <w:r w:rsidRPr="00DF1735" w:rsidR="007B5F43">
              <w:rPr>
                <w:sz w:val="20"/>
                <w:szCs w:val="24"/>
                <w:lang w:val="en-AU"/>
              </w:rPr>
              <w:t>i</w:t>
            </w:r>
            <w:r w:rsidRPr="00DF1735">
              <w:rPr>
                <w:sz w:val="20"/>
                <w:szCs w:val="24"/>
                <w:lang w:val="en-AU"/>
              </w:rPr>
              <w:t>ndicators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Commentary on progress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Enablers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Barriers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OPTIONAL: Upload </w:t>
            </w:r>
            <w:r w:rsidRPr="00DF1735" w:rsidR="007B5F43">
              <w:rPr>
                <w:sz w:val="20"/>
                <w:szCs w:val="24"/>
                <w:lang w:val="en-AU"/>
              </w:rPr>
              <w:t>e</w:t>
            </w:r>
            <w:r w:rsidRPr="00DF1735">
              <w:rPr>
                <w:sz w:val="20"/>
                <w:szCs w:val="24"/>
                <w:lang w:val="en-AU"/>
              </w:rPr>
              <w:t>vidence</w:t>
            </w:r>
          </w:p>
        </w:tc>
        <w:tc>
          <w:tcPr>
            <w:tcW w:w="11996" w:type="dxa"/>
            <w:gridSpan w:val="4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549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Activities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Activity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Who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When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Percentage complete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1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Review current wellbeing and behaviour processes against DE frameworks.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Wellbeing team 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2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Develop and document the multi-tiered system of support.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3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Provide professional learning for all staff on the system and develop processes to ensure consistency.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4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Establish clear referral and monitoring processes for tiered supports.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5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Collect and analyse student wellbeing, engagement and behaviour data.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Wellbeing team 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6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Engage families in understanding the school’s approach to wellbeing and behaviour support.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</w:tbl>
    <w:p/>
    <w:p w:rsidR="001D70B3" w:rsidRPr="00DF1735" w:rsidP="00491A51">
      <w:pPr>
        <w:ind w:right="2759"/>
        <w:rPr>
          <w:lang w:val="en-AU"/>
        </w:rPr>
        <w:sectPr w:rsidSect="008D63D2">
          <w:headerReference w:type="even" r:id="rId35"/>
          <w:headerReference w:type="default" r:id="rId36"/>
          <w:footerReference w:type="default" r:id="rId37"/>
          <w:headerReference w:type="first" r:id="rId38"/>
          <w:pgSz w:w="16838" w:h="11906" w:orient="landscape" w:code="9"/>
          <w:pgMar w:top="1304" w:right="2036" w:bottom="1240" w:left="810" w:header="624" w:footer="532" w:gutter="0"/>
          <w:pgNumType w:start="2"/>
          <w:cols w:space="397"/>
          <w:docGrid w:linePitch="360"/>
        </w:sectPr>
      </w:pPr>
    </w:p>
    <w:p w:rsidR="008C7868" w:rsidRPr="00DF1735" w:rsidP="008C7868">
      <w:pPr>
        <w:ind w:right="-542"/>
        <w:rPr>
          <w:b/>
          <w:color w:val="AF272F"/>
          <w:sz w:val="36"/>
          <w:szCs w:val="44"/>
          <w:lang w:val="en-AU"/>
        </w:rPr>
      </w:pPr>
      <w:r w:rsidRPr="00DF1735">
        <w:rPr>
          <w:b/>
          <w:color w:val="AF272F"/>
          <w:sz w:val="36"/>
          <w:szCs w:val="44"/>
          <w:lang w:val="en-AU"/>
        </w:rPr>
        <w:t xml:space="preserve">Monitoring and </w:t>
      </w:r>
      <w:r w:rsidRPr="00DF1735" w:rsidR="007B5F43">
        <w:rPr>
          <w:b/>
          <w:color w:val="AF272F"/>
          <w:sz w:val="36"/>
          <w:szCs w:val="44"/>
          <w:lang w:val="en-AU"/>
        </w:rPr>
        <w:t>a</w:t>
      </w:r>
      <w:r w:rsidRPr="00DF1735">
        <w:rPr>
          <w:b/>
          <w:color w:val="AF272F"/>
          <w:sz w:val="36"/>
          <w:szCs w:val="44"/>
          <w:lang w:val="en-AU"/>
        </w:rPr>
        <w:t xml:space="preserve">ssessment - </w:t>
      </w:r>
      <w:r w:rsidRPr="00DF1735">
        <w:rPr>
          <w:b/>
          <w:noProof/>
          <w:color w:val="AF272F"/>
          <w:sz w:val="36"/>
          <w:szCs w:val="44"/>
          <w:lang w:val="en-AU"/>
        </w:rPr>
        <w:t>2026</w:t>
      </w:r>
    </w:p>
    <w:p w:rsidR="00F05F71" w:rsidRPr="00DF1735" w:rsidP="008C7868">
      <w:pPr>
        <w:pStyle w:val="ESIntroParagraph"/>
        <w:ind w:left="-567" w:right="4330" w:firstLine="567"/>
        <w:rPr>
          <w:color w:val="auto"/>
          <w:sz w:val="24"/>
          <w:szCs w:val="24"/>
          <w:lang w:val="en-AU"/>
        </w:rPr>
      </w:pPr>
    </w:p>
    <w:p w:rsidR="00D70AF1" w:rsidRPr="00DF1735" w:rsidP="008C7868">
      <w:pPr>
        <w:pStyle w:val="ESIntroParagraph"/>
        <w:ind w:left="-567" w:right="4330" w:firstLine="567"/>
        <w:rPr>
          <w:color w:val="auto"/>
          <w:sz w:val="24"/>
          <w:szCs w:val="24"/>
          <w:lang w:val="en-AU"/>
        </w:rPr>
      </w:pPr>
      <w:r w:rsidRPr="00DF1735">
        <w:rPr>
          <w:rFonts w:ascii="Arial" w:eastAsia="Arial" w:hAnsi="Arial" w:cs="Arial"/>
          <w:b/>
          <w:color w:val="auto"/>
          <w:sz w:val="24"/>
          <w:szCs w:val="24"/>
          <w:lang w:val="en-AU"/>
        </w:rPr>
        <w:t>Mid Term 3 monitoring</w:t>
      </w:r>
    </w:p>
    <w:p w:rsidR="00A66187" w:rsidRPr="00DF1735" w:rsidP="008C7868">
      <w:pPr>
        <w:pStyle w:val="ESIntroParagraph"/>
        <w:ind w:left="-567" w:right="4330" w:firstLine="567"/>
        <w:rPr>
          <w:color w:val="auto"/>
          <w:lang w:val="en-AU"/>
        </w:rPr>
      </w:pPr>
    </w:p>
    <w:p w:rsidR="00AE3AF1" w:rsidRPr="00DF1735" w:rsidP="00491A51">
      <w:pPr>
        <w:ind w:right="2759"/>
        <w:rPr>
          <w:lang w:val="en-AU"/>
        </w:rPr>
      </w:pPr>
    </w:p>
    <w:tbl>
      <w:tblPr>
        <w:tblStyle w:val="TableGrid"/>
        <w:tblW w:w="15115" w:type="dxa"/>
        <w:tblInd w:w="-5" w:type="dxa"/>
        <w:tblCellMar>
          <w:top w:w="115" w:type="dxa"/>
          <w:left w:w="115" w:type="dxa"/>
          <w:bottom w:w="115" w:type="dxa"/>
          <w:right w:w="115" w:type="dxa"/>
        </w:tblCellMar>
        <w:tblLook w:val="04A0"/>
      </w:tblPr>
      <w:tblGrid>
        <w:gridCol w:w="3119"/>
        <w:gridCol w:w="3822"/>
        <w:gridCol w:w="3686"/>
        <w:gridCol w:w="2238"/>
        <w:gridCol w:w="2250"/>
      </w:tblGrid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  <w:noWrap w:val="0"/>
          </w:tcPr>
          <w:p w:rsidR="008C7868" w:rsidRPr="00DF1735" w:rsidP="00DF5AC6">
            <w:pPr>
              <w:pStyle w:val="Heading3"/>
              <w:spacing w:before="0" w:after="0"/>
              <w:rPr>
                <w:color w:val="FFFFFF" w:themeColor="background1"/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  <w:lang w:val="en-AU"/>
              </w:rPr>
              <w:t>Goal 1</w:t>
            </w:r>
          </w:p>
        </w:tc>
        <w:tc>
          <w:tcPr>
            <w:tcW w:w="11996" w:type="dxa"/>
            <w:gridSpan w:val="4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</w:tcPr>
          <w:p>
            <w:pPr>
              <w:rPr>
                <w:rFonts w:ascii="Arial" w:eastAsia="Arial" w:hAnsi="Arial" w:cs="Arial"/>
                <w:b w:val="0"/>
                <w:color w:val="FFFFFF"/>
                <w:sz w:val="22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color w:val="FFFFFF"/>
                <w:sz w:val="22"/>
              </w:rPr>
              <w:t>Improve student learning outcomes in literacy and numeracy.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FFD062"/>
            <w:noWrap w:val="0"/>
          </w:tcPr>
          <w:p w:rsidR="008C7868" w:rsidRPr="00DF1735" w:rsidP="005E270E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sz w:val="22"/>
                <w:szCs w:val="24"/>
                <w:lang w:val="en-AU"/>
              </w:rPr>
              <w:t>KIS 1.a</w:t>
            </w:r>
          </w:p>
          <w:p>
            <w:r>
              <w:rPr>
                <w:rFonts w:ascii="Arial" w:eastAsia="Arial" w:hAnsi="Arial" w:cs="Arial"/>
                <w:sz w:val="22"/>
              </w:rPr>
              <w:t>The strategic direction and deployment of resources to create and reflect shared goals and values; high expectations; and a positive, safe and orderly learning environment</w:t>
            </w:r>
          </w:p>
        </w:tc>
        <w:tc>
          <w:tcPr>
            <w:tcW w:w="11996" w:type="dxa"/>
            <w:gridSpan w:val="4"/>
            <w:shd w:val="clear" w:color="auto" w:fill="FFD062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Review, refine and embed the school’s instructional model, ensuring alignment to the Victorian Teaching and Learning Model 2.0 (VTLM 2.0).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* Review the current instructional model against VTLM 2.0 and refine to ensure clear alignment with system priorities.</w:t>
              <w:br/>
              <w:t>* Provide professional learning and coaching to support teachers in consistently applying the instructional model in literacy and numeracy.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0"/>
                <w:lang w:val="en-AU"/>
              </w:rPr>
            </w:pPr>
            <w:r w:rsidRPr="00DF1735">
              <w:rPr>
                <w:color w:val="000000"/>
                <w:sz w:val="20"/>
                <w:szCs w:val="20"/>
                <w:lang w:val="en-AU"/>
              </w:rPr>
              <w:t>Delivery of the annual actions for this KIS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  <w:gridSpan w:val="4"/>
            <w:noWrap w:val="0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Success </w:t>
            </w:r>
            <w:r w:rsidRPr="00DF1735" w:rsidR="007B5F43">
              <w:rPr>
                <w:sz w:val="20"/>
                <w:szCs w:val="24"/>
                <w:lang w:val="en-AU"/>
              </w:rPr>
              <w:t>i</w:t>
            </w:r>
            <w:r w:rsidRPr="00DF1735">
              <w:rPr>
                <w:sz w:val="20"/>
                <w:szCs w:val="24"/>
                <w:lang w:val="en-AU"/>
              </w:rPr>
              <w:t>ndicators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Commentary on progress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Enablers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Barriers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OPTIONAL: Upload </w:t>
            </w:r>
            <w:r w:rsidRPr="00DF1735" w:rsidR="007B5F43">
              <w:rPr>
                <w:sz w:val="20"/>
                <w:szCs w:val="24"/>
                <w:lang w:val="en-AU"/>
              </w:rPr>
              <w:t>e</w:t>
            </w:r>
            <w:r w:rsidRPr="00DF1735">
              <w:rPr>
                <w:sz w:val="20"/>
                <w:szCs w:val="24"/>
                <w:lang w:val="en-AU"/>
              </w:rPr>
              <w:t>vidence</w:t>
            </w:r>
          </w:p>
        </w:tc>
        <w:tc>
          <w:tcPr>
            <w:tcW w:w="11996" w:type="dxa"/>
            <w:gridSpan w:val="4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549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Activities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Activity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Who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When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Percentage complete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1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Audit the current instructional model against the VTLM 2.0 to identify strengths and gaps.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2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Engage staff in consultation to refine and update the instructional model.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leadership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3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Develop clear documentation and visual resources to communicate the model.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4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Provide professional learning focused on the refined instructional model.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5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Conduct learning walks and peer observations to monitor consistent implementation.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6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Use feedback and student data to evaluate the impact of the model and make adjustments.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58BFBD"/>
            <w:noWrap w:val="0"/>
          </w:tcPr>
          <w:p w:rsidR="008C7868" w:rsidRPr="00DF1735" w:rsidP="005E270E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sz w:val="22"/>
                <w:szCs w:val="24"/>
                <w:lang w:val="en-AU"/>
              </w:rPr>
              <w:t>KIS 1.b</w:t>
            </w:r>
          </w:p>
          <w:p>
            <w:r>
              <w:rPr>
                <w:rFonts w:ascii="Arial" w:eastAsia="Arial" w:hAnsi="Arial" w:cs="Arial"/>
                <w:sz w:val="22"/>
              </w:rPr>
              <w:t>Documented teaching and learning program based on the Victorian Curriculum and senior secondary pathways, incorporating extra-curricula programs</w:t>
            </w:r>
          </w:p>
        </w:tc>
        <w:tc>
          <w:tcPr>
            <w:tcW w:w="11996" w:type="dxa"/>
            <w:gridSpan w:val="4"/>
            <w:shd w:val="clear" w:color="auto" w:fill="58BFBD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Strengthen collaborative team processes by building teachers’ knowledge of the curriculum and assessment to plan differentiated learning to challenge and extend students.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* Strengthen collaborative team structures and protocols to ensure effective use of curriculum and assessment in planning.</w:t>
              <w:br/>
              <w:t>* Provide professional learning and coaching to build teacher knowledge of differentiation strategies and curriculum design.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0"/>
                <w:lang w:val="en-AU"/>
              </w:rPr>
            </w:pPr>
            <w:r w:rsidRPr="00DF1735">
              <w:rPr>
                <w:color w:val="000000"/>
                <w:sz w:val="20"/>
                <w:szCs w:val="20"/>
                <w:lang w:val="en-AU"/>
              </w:rPr>
              <w:t>Delivery of the annual actions for this KIS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  <w:gridSpan w:val="4"/>
            <w:noWrap w:val="0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Success </w:t>
            </w:r>
            <w:r w:rsidRPr="00DF1735" w:rsidR="007B5F43">
              <w:rPr>
                <w:sz w:val="20"/>
                <w:szCs w:val="24"/>
                <w:lang w:val="en-AU"/>
              </w:rPr>
              <w:t>i</w:t>
            </w:r>
            <w:r w:rsidRPr="00DF1735">
              <w:rPr>
                <w:sz w:val="20"/>
                <w:szCs w:val="24"/>
                <w:lang w:val="en-AU"/>
              </w:rPr>
              <w:t>ndicators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Commentary on progress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Enablers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Barriers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OPTIONAL: Upload </w:t>
            </w:r>
            <w:r w:rsidRPr="00DF1735" w:rsidR="007B5F43">
              <w:rPr>
                <w:sz w:val="20"/>
                <w:szCs w:val="24"/>
                <w:lang w:val="en-AU"/>
              </w:rPr>
              <w:t>e</w:t>
            </w:r>
            <w:r w:rsidRPr="00DF1735">
              <w:rPr>
                <w:sz w:val="20"/>
                <w:szCs w:val="24"/>
                <w:lang w:val="en-AU"/>
              </w:rPr>
              <w:t>vidence</w:t>
            </w:r>
          </w:p>
        </w:tc>
        <w:tc>
          <w:tcPr>
            <w:tcW w:w="11996" w:type="dxa"/>
            <w:gridSpan w:val="4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549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Activities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Activity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Who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When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Percentage complete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1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Review and refine collaborative team meeting structures and expectations.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2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Audit current assessment oractices and refine assessment schedule to align with instructional model and VTLM 2.0.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3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Implement common planning templates to support differentiation.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4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Build teacher capacity in using data to identify student learning needs.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5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Facilitate moderation sessions to ensure consistency of teacher judgements.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6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Monitor team planning processes and provide feedback through leadership support.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</w:tbl>
    <w:p/>
    <w:tbl>
      <w:tblPr>
        <w:tblStyle w:val="TableGrid"/>
        <w:tblW w:w="15115" w:type="dxa"/>
        <w:tblInd w:w="-5" w:type="dxa"/>
        <w:tblCellMar>
          <w:top w:w="115" w:type="dxa"/>
          <w:left w:w="115" w:type="dxa"/>
          <w:bottom w:w="115" w:type="dxa"/>
          <w:right w:w="115" w:type="dxa"/>
        </w:tblCellMar>
        <w:tblLook w:val="04A0"/>
      </w:tblPr>
      <w:tblGrid>
        <w:gridCol w:w="3119"/>
        <w:gridCol w:w="3822"/>
        <w:gridCol w:w="3686"/>
        <w:gridCol w:w="2238"/>
        <w:gridCol w:w="2250"/>
      </w:tblGrid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  <w:noWrap w:val="0"/>
          </w:tcPr>
          <w:p w:rsidR="008C7868" w:rsidRPr="00DF1735" w:rsidP="00DF5AC6">
            <w:pPr>
              <w:pStyle w:val="Heading3"/>
              <w:spacing w:before="0" w:after="0"/>
              <w:rPr>
                <w:color w:val="FFFFFF" w:themeColor="background1"/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  <w:lang w:val="en-AU"/>
              </w:rPr>
              <w:t>Goal 2</w:t>
            </w:r>
          </w:p>
        </w:tc>
        <w:tc>
          <w:tcPr>
            <w:tcW w:w="11996" w:type="dxa"/>
            <w:gridSpan w:val="4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</w:tcPr>
          <w:p>
            <w:pPr>
              <w:rPr>
                <w:rFonts w:ascii="Arial" w:eastAsia="Arial" w:hAnsi="Arial" w:cs="Arial"/>
                <w:b w:val="0"/>
                <w:color w:val="FFFFFF"/>
                <w:sz w:val="22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color w:val="FFFFFF"/>
                <w:sz w:val="22"/>
              </w:rPr>
              <w:t>Improve student wellbeing outcomes.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F8CDDB"/>
            <w:noWrap w:val="0"/>
          </w:tcPr>
          <w:p w:rsidR="008C7868" w:rsidRPr="00DF1735" w:rsidP="005E270E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sz w:val="22"/>
                <w:szCs w:val="24"/>
                <w:lang w:val="en-AU"/>
              </w:rPr>
              <w:t>KIS 2.a</w:t>
            </w:r>
          </w:p>
          <w:p>
            <w:r>
              <w:rPr>
                <w:rFonts w:ascii="Arial" w:eastAsia="Arial" w:hAnsi="Arial" w:cs="Arial"/>
                <w:sz w:val="22"/>
              </w:rPr>
              <w:t>Activation of student voice and agency, including in leadership and learning, to strengthen students’ participation and engagement in school</w:t>
            </w:r>
          </w:p>
        </w:tc>
        <w:tc>
          <w:tcPr>
            <w:tcW w:w="11996" w:type="dxa"/>
            <w:gridSpan w:val="4"/>
            <w:shd w:val="clear" w:color="auto" w:fill="F8CDDB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 xml:space="preserve">Embed multi-tiered systems of support that enhance student wellbeing, inclusion, engagement and behaviour.  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* Implement a whole-school, tiered approach to wellbeing and behaviour that aligns with DE frameworks.</w:t>
              <w:br/>
              <w:t>* Provide professional learning for staff on consistent use of wellbeing and behaviour processes.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0"/>
                <w:lang w:val="en-AU"/>
              </w:rPr>
            </w:pPr>
            <w:r w:rsidRPr="00DF1735">
              <w:rPr>
                <w:color w:val="000000"/>
                <w:sz w:val="20"/>
                <w:szCs w:val="20"/>
                <w:lang w:val="en-AU"/>
              </w:rPr>
              <w:t>Delivery of the annual actions for this KIS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  <w:gridSpan w:val="4"/>
            <w:noWrap w:val="0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Success </w:t>
            </w:r>
            <w:r w:rsidRPr="00DF1735" w:rsidR="007B5F43">
              <w:rPr>
                <w:sz w:val="20"/>
                <w:szCs w:val="24"/>
                <w:lang w:val="en-AU"/>
              </w:rPr>
              <w:t>i</w:t>
            </w:r>
            <w:r w:rsidRPr="00DF1735">
              <w:rPr>
                <w:sz w:val="20"/>
                <w:szCs w:val="24"/>
                <w:lang w:val="en-AU"/>
              </w:rPr>
              <w:t>ndicators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Commentary on progress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Enablers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Barriers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OPTIONAL: Upload </w:t>
            </w:r>
            <w:r w:rsidRPr="00DF1735" w:rsidR="007B5F43">
              <w:rPr>
                <w:sz w:val="20"/>
                <w:szCs w:val="24"/>
                <w:lang w:val="en-AU"/>
              </w:rPr>
              <w:t>e</w:t>
            </w:r>
            <w:r w:rsidRPr="00DF1735">
              <w:rPr>
                <w:sz w:val="20"/>
                <w:szCs w:val="24"/>
                <w:lang w:val="en-AU"/>
              </w:rPr>
              <w:t>vidence</w:t>
            </w:r>
          </w:p>
        </w:tc>
        <w:tc>
          <w:tcPr>
            <w:tcW w:w="11996" w:type="dxa"/>
            <w:gridSpan w:val="4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549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Activities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Activity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Who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When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Percentage complete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1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Review current wellbeing and behaviour processes against DE frameworks.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Wellbeing team 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2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Develop and document the multi-tiered system of support.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3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Provide professional learning for all staff on the system and develop processes to ensure consistency.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4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Establish clear referral and monitoring processes for tiered supports.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5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Collect and analyse student wellbeing, engagement and behaviour data.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Wellbeing team 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6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Engage families in understanding the school’s approach to wellbeing and behaviour support.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</w:tbl>
    <w:p/>
    <w:p w:rsidR="001D70B3" w:rsidRPr="00DF1735" w:rsidP="00491A51">
      <w:pPr>
        <w:ind w:right="2759"/>
        <w:rPr>
          <w:lang w:val="en-AU"/>
        </w:rPr>
        <w:sectPr w:rsidSect="008D63D2">
          <w:headerReference w:type="even" r:id="rId39"/>
          <w:headerReference w:type="default" r:id="rId40"/>
          <w:footerReference w:type="default" r:id="rId41"/>
          <w:headerReference w:type="first" r:id="rId42"/>
          <w:pgSz w:w="16838" w:h="11906" w:orient="landscape" w:code="9"/>
          <w:pgMar w:top="1304" w:right="2036" w:bottom="1240" w:left="810" w:header="624" w:footer="532" w:gutter="0"/>
          <w:pgNumType w:start="2"/>
          <w:cols w:space="397"/>
          <w:docGrid w:linePitch="360"/>
        </w:sectPr>
      </w:pPr>
    </w:p>
    <w:p w:rsidR="008C7868" w:rsidRPr="00DF1735" w:rsidP="008C7868">
      <w:pPr>
        <w:ind w:right="-542"/>
        <w:rPr>
          <w:b/>
          <w:color w:val="AF272F"/>
          <w:sz w:val="36"/>
          <w:szCs w:val="44"/>
          <w:lang w:val="en-AU"/>
        </w:rPr>
      </w:pPr>
      <w:r w:rsidRPr="00DF1735">
        <w:rPr>
          <w:b/>
          <w:color w:val="AF272F"/>
          <w:sz w:val="36"/>
          <w:szCs w:val="44"/>
          <w:lang w:val="en-AU"/>
        </w:rPr>
        <w:t xml:space="preserve">Monitoring and </w:t>
      </w:r>
      <w:r w:rsidRPr="00DF1735" w:rsidR="007B5F43">
        <w:rPr>
          <w:b/>
          <w:color w:val="AF272F"/>
          <w:sz w:val="36"/>
          <w:szCs w:val="44"/>
          <w:lang w:val="en-AU"/>
        </w:rPr>
        <w:t>a</w:t>
      </w:r>
      <w:r w:rsidRPr="00DF1735">
        <w:rPr>
          <w:b/>
          <w:color w:val="AF272F"/>
          <w:sz w:val="36"/>
          <w:szCs w:val="44"/>
          <w:lang w:val="en-AU"/>
        </w:rPr>
        <w:t xml:space="preserve">ssessment - </w:t>
      </w:r>
      <w:r w:rsidRPr="00DF1735">
        <w:rPr>
          <w:b/>
          <w:noProof/>
          <w:color w:val="AF272F"/>
          <w:sz w:val="36"/>
          <w:szCs w:val="44"/>
          <w:lang w:val="en-AU"/>
        </w:rPr>
        <w:t>2026</w:t>
      </w:r>
    </w:p>
    <w:p w:rsidR="00F05F71" w:rsidRPr="00DF1735" w:rsidP="008C7868">
      <w:pPr>
        <w:pStyle w:val="ESIntroParagraph"/>
        <w:ind w:left="-567" w:right="4330" w:firstLine="567"/>
        <w:rPr>
          <w:color w:val="auto"/>
          <w:sz w:val="24"/>
          <w:szCs w:val="24"/>
          <w:lang w:val="en-AU"/>
        </w:rPr>
      </w:pPr>
    </w:p>
    <w:p w:rsidR="00D70AF1" w:rsidRPr="00DF1735" w:rsidP="008C7868">
      <w:pPr>
        <w:pStyle w:val="ESIntroParagraph"/>
        <w:ind w:left="-567" w:right="4330" w:firstLine="567"/>
        <w:rPr>
          <w:color w:val="auto"/>
          <w:sz w:val="24"/>
          <w:szCs w:val="24"/>
          <w:lang w:val="en-AU"/>
        </w:rPr>
      </w:pPr>
      <w:r w:rsidRPr="00DF1735">
        <w:rPr>
          <w:rFonts w:ascii="Arial" w:eastAsia="Arial" w:hAnsi="Arial" w:cs="Arial"/>
          <w:b/>
          <w:color w:val="auto"/>
          <w:sz w:val="24"/>
          <w:szCs w:val="24"/>
          <w:lang w:val="en-AU"/>
        </w:rPr>
        <w:t>Mid Term 4 monitoring</w:t>
      </w:r>
    </w:p>
    <w:p w:rsidR="00A66187" w:rsidRPr="00DF1735" w:rsidP="008C7868">
      <w:pPr>
        <w:pStyle w:val="ESIntroParagraph"/>
        <w:ind w:left="-567" w:right="4330" w:firstLine="567"/>
        <w:rPr>
          <w:color w:val="auto"/>
          <w:lang w:val="en-AU"/>
        </w:rPr>
      </w:pPr>
    </w:p>
    <w:p w:rsidR="00AE3AF1" w:rsidRPr="00DF1735" w:rsidP="00491A51">
      <w:pPr>
        <w:ind w:right="2759"/>
        <w:rPr>
          <w:lang w:val="en-AU"/>
        </w:rPr>
      </w:pPr>
    </w:p>
    <w:tbl>
      <w:tblPr>
        <w:tblStyle w:val="TableGrid"/>
        <w:tblW w:w="15115" w:type="dxa"/>
        <w:tblInd w:w="-5" w:type="dxa"/>
        <w:tblCellMar>
          <w:top w:w="115" w:type="dxa"/>
          <w:left w:w="115" w:type="dxa"/>
          <w:bottom w:w="115" w:type="dxa"/>
          <w:right w:w="115" w:type="dxa"/>
        </w:tblCellMar>
        <w:tblLook w:val="04A0"/>
      </w:tblPr>
      <w:tblGrid>
        <w:gridCol w:w="3119"/>
        <w:gridCol w:w="3822"/>
        <w:gridCol w:w="3686"/>
        <w:gridCol w:w="2238"/>
        <w:gridCol w:w="2250"/>
      </w:tblGrid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  <w:noWrap w:val="0"/>
          </w:tcPr>
          <w:p w:rsidR="008C7868" w:rsidRPr="00DF1735" w:rsidP="00DF5AC6">
            <w:pPr>
              <w:pStyle w:val="Heading3"/>
              <w:spacing w:before="0" w:after="0"/>
              <w:rPr>
                <w:color w:val="FFFFFF" w:themeColor="background1"/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  <w:lang w:val="en-AU"/>
              </w:rPr>
              <w:t>Goal 1</w:t>
            </w:r>
          </w:p>
        </w:tc>
        <w:tc>
          <w:tcPr>
            <w:tcW w:w="11996" w:type="dxa"/>
            <w:gridSpan w:val="4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</w:tcPr>
          <w:p>
            <w:pPr>
              <w:rPr>
                <w:rFonts w:ascii="Arial" w:eastAsia="Arial" w:hAnsi="Arial" w:cs="Arial"/>
                <w:b w:val="0"/>
                <w:color w:val="FFFFFF"/>
                <w:sz w:val="22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color w:val="FFFFFF"/>
                <w:sz w:val="22"/>
              </w:rPr>
              <w:t>Improve student learning outcomes in literacy and numeracy.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FFD062"/>
            <w:noWrap w:val="0"/>
          </w:tcPr>
          <w:p w:rsidR="008C7868" w:rsidRPr="00DF1735" w:rsidP="005E270E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sz w:val="22"/>
                <w:szCs w:val="24"/>
                <w:lang w:val="en-AU"/>
              </w:rPr>
              <w:t>KIS 1.a</w:t>
            </w:r>
          </w:p>
          <w:p>
            <w:r>
              <w:rPr>
                <w:rFonts w:ascii="Arial" w:eastAsia="Arial" w:hAnsi="Arial" w:cs="Arial"/>
                <w:sz w:val="22"/>
              </w:rPr>
              <w:t>The strategic direction and deployment of resources to create and reflect shared goals and values; high expectations; and a positive, safe and orderly learning environment</w:t>
            </w:r>
          </w:p>
        </w:tc>
        <w:tc>
          <w:tcPr>
            <w:tcW w:w="11996" w:type="dxa"/>
            <w:gridSpan w:val="4"/>
            <w:shd w:val="clear" w:color="auto" w:fill="FFD062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Review, refine and embed the school’s instructional model, ensuring alignment to the Victorian Teaching and Learning Model 2.0 (VTLM 2.0).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* Review the current instructional model against VTLM 2.0 and refine to ensure clear alignment with system priorities.</w:t>
              <w:br/>
              <w:t>* Provide professional learning and coaching to support teachers in consistently applying the instructional model in literacy and numeracy.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0"/>
                <w:lang w:val="en-AU"/>
              </w:rPr>
            </w:pPr>
            <w:r w:rsidRPr="00DF1735">
              <w:rPr>
                <w:color w:val="000000"/>
                <w:sz w:val="20"/>
                <w:szCs w:val="20"/>
                <w:lang w:val="en-AU"/>
              </w:rPr>
              <w:t>Delivery of the annual actions for this KIS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  <w:gridSpan w:val="4"/>
            <w:noWrap w:val="0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Success </w:t>
            </w:r>
            <w:r w:rsidRPr="00DF1735" w:rsidR="007B5F43">
              <w:rPr>
                <w:sz w:val="20"/>
                <w:szCs w:val="24"/>
                <w:lang w:val="en-AU"/>
              </w:rPr>
              <w:t>i</w:t>
            </w:r>
            <w:r w:rsidRPr="00DF1735">
              <w:rPr>
                <w:sz w:val="20"/>
                <w:szCs w:val="24"/>
                <w:lang w:val="en-AU"/>
              </w:rPr>
              <w:t>ndicators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Commentary on progress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Enablers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Barriers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OPTIONAL: Upload </w:t>
            </w:r>
            <w:r w:rsidRPr="00DF1735" w:rsidR="007B5F43">
              <w:rPr>
                <w:sz w:val="20"/>
                <w:szCs w:val="24"/>
                <w:lang w:val="en-AU"/>
              </w:rPr>
              <w:t>e</w:t>
            </w:r>
            <w:r w:rsidRPr="00DF1735">
              <w:rPr>
                <w:sz w:val="20"/>
                <w:szCs w:val="24"/>
                <w:lang w:val="en-AU"/>
              </w:rPr>
              <w:t>vidence</w:t>
            </w:r>
          </w:p>
        </w:tc>
        <w:tc>
          <w:tcPr>
            <w:tcW w:w="11996" w:type="dxa"/>
            <w:gridSpan w:val="4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549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Activities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Activity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Who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When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Percentage complete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1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Audit the current instructional model against the VTLM 2.0 to identify strengths and gaps.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2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Engage staff in consultation to refine and update the instructional model.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leadership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3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Develop clear documentation and visual resources to communicate the model.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4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Provide professional learning focused on the refined instructional model.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5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Conduct learning walks and peer observations to monitor consistent implementation.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6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Use feedback and student data to evaluate the impact of the model and make adjustments.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58BFBD"/>
            <w:noWrap w:val="0"/>
          </w:tcPr>
          <w:p w:rsidR="008C7868" w:rsidRPr="00DF1735" w:rsidP="005E270E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sz w:val="22"/>
                <w:szCs w:val="24"/>
                <w:lang w:val="en-AU"/>
              </w:rPr>
              <w:t>KIS 1.b</w:t>
            </w:r>
          </w:p>
          <w:p>
            <w:r>
              <w:rPr>
                <w:rFonts w:ascii="Arial" w:eastAsia="Arial" w:hAnsi="Arial" w:cs="Arial"/>
                <w:sz w:val="22"/>
              </w:rPr>
              <w:t>Documented teaching and learning program based on the Victorian Curriculum and senior secondary pathways, incorporating extra-curricula programs</w:t>
            </w:r>
          </w:p>
        </w:tc>
        <w:tc>
          <w:tcPr>
            <w:tcW w:w="11996" w:type="dxa"/>
            <w:gridSpan w:val="4"/>
            <w:shd w:val="clear" w:color="auto" w:fill="58BFBD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Strengthen collaborative team processes by building teachers’ knowledge of the curriculum and assessment to plan differentiated learning to challenge and extend students.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* Strengthen collaborative team structures and protocols to ensure effective use of curriculum and assessment in planning.</w:t>
              <w:br/>
              <w:t>* Provide professional learning and coaching to build teacher knowledge of differentiation strategies and curriculum design.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0"/>
                <w:lang w:val="en-AU"/>
              </w:rPr>
            </w:pPr>
            <w:r w:rsidRPr="00DF1735">
              <w:rPr>
                <w:color w:val="000000"/>
                <w:sz w:val="20"/>
                <w:szCs w:val="20"/>
                <w:lang w:val="en-AU"/>
              </w:rPr>
              <w:t>Delivery of the annual actions for this KIS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  <w:gridSpan w:val="4"/>
            <w:noWrap w:val="0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Success </w:t>
            </w:r>
            <w:r w:rsidRPr="00DF1735" w:rsidR="007B5F43">
              <w:rPr>
                <w:sz w:val="20"/>
                <w:szCs w:val="24"/>
                <w:lang w:val="en-AU"/>
              </w:rPr>
              <w:t>i</w:t>
            </w:r>
            <w:r w:rsidRPr="00DF1735">
              <w:rPr>
                <w:sz w:val="20"/>
                <w:szCs w:val="24"/>
                <w:lang w:val="en-AU"/>
              </w:rPr>
              <w:t>ndicators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Commentary on progress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Enablers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Barriers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OPTIONAL: Upload </w:t>
            </w:r>
            <w:r w:rsidRPr="00DF1735" w:rsidR="007B5F43">
              <w:rPr>
                <w:sz w:val="20"/>
                <w:szCs w:val="24"/>
                <w:lang w:val="en-AU"/>
              </w:rPr>
              <w:t>e</w:t>
            </w:r>
            <w:r w:rsidRPr="00DF1735">
              <w:rPr>
                <w:sz w:val="20"/>
                <w:szCs w:val="24"/>
                <w:lang w:val="en-AU"/>
              </w:rPr>
              <w:t>vidence</w:t>
            </w:r>
          </w:p>
        </w:tc>
        <w:tc>
          <w:tcPr>
            <w:tcW w:w="11996" w:type="dxa"/>
            <w:gridSpan w:val="4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549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Activities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Activity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Who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When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Percentage complete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1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Review and refine collaborative team meeting structures and expectations.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2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Audit current assessment oractices and refine assessment schedule to align with instructional model and VTLM 2.0.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3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Implement common planning templates to support differentiation.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4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Build teacher capacity in using data to identify student learning needs.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5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Facilitate moderation sessions to ensure consistency of teacher judgements.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All staff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6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Monitor team planning processes and provide feedback through leadership support.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</w:tbl>
    <w:p/>
    <w:tbl>
      <w:tblPr>
        <w:tblStyle w:val="TableGrid"/>
        <w:tblW w:w="15115" w:type="dxa"/>
        <w:tblInd w:w="-5" w:type="dxa"/>
        <w:tblCellMar>
          <w:top w:w="115" w:type="dxa"/>
          <w:left w:w="115" w:type="dxa"/>
          <w:bottom w:w="115" w:type="dxa"/>
          <w:right w:w="115" w:type="dxa"/>
        </w:tblCellMar>
        <w:tblLook w:val="04A0"/>
      </w:tblPr>
      <w:tblGrid>
        <w:gridCol w:w="3119"/>
        <w:gridCol w:w="3822"/>
        <w:gridCol w:w="3686"/>
        <w:gridCol w:w="2238"/>
        <w:gridCol w:w="2250"/>
      </w:tblGrid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  <w:noWrap w:val="0"/>
          </w:tcPr>
          <w:p w:rsidR="008C7868" w:rsidRPr="00DF1735" w:rsidP="00DF5AC6">
            <w:pPr>
              <w:pStyle w:val="Heading3"/>
              <w:spacing w:before="0" w:after="0"/>
              <w:rPr>
                <w:color w:val="FFFFFF" w:themeColor="background1"/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  <w:lang w:val="en-AU"/>
              </w:rPr>
              <w:t>Goal 2</w:t>
            </w:r>
          </w:p>
        </w:tc>
        <w:tc>
          <w:tcPr>
            <w:tcW w:w="11996" w:type="dxa"/>
            <w:gridSpan w:val="4"/>
            <w:tcBorders>
              <w:top w:val="single" w:sz="4" w:space="0" w:color="auto"/>
              <w:bottom w:val="nil"/>
            </w:tcBorders>
            <w:shd w:val="clear" w:color="auto" w:fill="7F7F7F" w:themeFill="text1" w:themeFillTint="80"/>
          </w:tcPr>
          <w:p>
            <w:pPr>
              <w:rPr>
                <w:rFonts w:ascii="Arial" w:eastAsia="Arial" w:hAnsi="Arial" w:cs="Arial"/>
                <w:b w:val="0"/>
                <w:color w:val="FFFFFF"/>
                <w:sz w:val="22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color w:val="FFFFFF"/>
                <w:sz w:val="22"/>
              </w:rPr>
              <w:t>Improve student wellbeing outcomes.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5"/>
        </w:trPr>
        <w:tc>
          <w:tcPr>
            <w:tcW w:w="3119" w:type="dxa"/>
            <w:shd w:val="clear" w:color="auto" w:fill="F8CDDB"/>
            <w:noWrap w:val="0"/>
          </w:tcPr>
          <w:p w:rsidR="008C7868" w:rsidRPr="00DF1735" w:rsidP="005E270E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rFonts w:ascii="Arial" w:eastAsia="Arial" w:hAnsi="Arial" w:cs="Arial"/>
                <w:sz w:val="22"/>
                <w:szCs w:val="24"/>
                <w:lang w:val="en-AU"/>
              </w:rPr>
              <w:t>KIS 2.a</w:t>
            </w:r>
          </w:p>
          <w:p>
            <w:r>
              <w:rPr>
                <w:rFonts w:ascii="Arial" w:eastAsia="Arial" w:hAnsi="Arial" w:cs="Arial"/>
                <w:sz w:val="22"/>
              </w:rPr>
              <w:t>Activation of student voice and agency, including in leadership and learning, to strengthen students’ participation and engagement in school</w:t>
            </w:r>
          </w:p>
        </w:tc>
        <w:tc>
          <w:tcPr>
            <w:tcW w:w="11996" w:type="dxa"/>
            <w:gridSpan w:val="4"/>
            <w:shd w:val="clear" w:color="auto" w:fill="F8CDDB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 xml:space="preserve">Embed multi-tiered systems of support that enhance student wellbeing, inclusion, engagement and behaviour.  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63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Actions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* Implement a whole-school, tiered approach to wellbeing and behaviour that aligns with DE frameworks.</w:t>
              <w:br/>
              <w:t>* Provide professional learning for staff on consistent use of wellbeing and behaviour processes.</w:t>
            </w: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0"/>
                <w:lang w:val="en-AU"/>
              </w:rPr>
            </w:pPr>
            <w:r w:rsidRPr="00DF1735">
              <w:rPr>
                <w:color w:val="000000"/>
                <w:sz w:val="20"/>
                <w:szCs w:val="20"/>
                <w:lang w:val="en-AU"/>
              </w:rPr>
              <w:t>Delivery of the annual actions for this KIS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Outcomes</w:t>
            </w:r>
          </w:p>
        </w:tc>
        <w:tc>
          <w:tcPr>
            <w:tcW w:w="11996" w:type="dxa"/>
            <w:gridSpan w:val="4"/>
            <w:noWrap w:val="0"/>
          </w:tcPr>
          <w:p w:rsidR="00EE33E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Success </w:t>
            </w:r>
            <w:r w:rsidRPr="00DF1735" w:rsidR="007B5F43">
              <w:rPr>
                <w:sz w:val="20"/>
                <w:szCs w:val="24"/>
                <w:lang w:val="en-AU"/>
              </w:rPr>
              <w:t>i</w:t>
            </w:r>
            <w:r w:rsidRPr="00DF1735">
              <w:rPr>
                <w:sz w:val="20"/>
                <w:szCs w:val="24"/>
                <w:lang w:val="en-AU"/>
              </w:rPr>
              <w:t>ndicators</w:t>
            </w:r>
          </w:p>
        </w:tc>
        <w:tc>
          <w:tcPr>
            <w:tcW w:w="11996" w:type="dxa"/>
            <w:gridSpan w:val="4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Commentary on progress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Enablers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>Barriers</w:t>
            </w:r>
          </w:p>
        </w:tc>
        <w:tc>
          <w:tcPr>
            <w:tcW w:w="11996" w:type="dxa"/>
            <w:gridSpan w:val="4"/>
          </w:tcPr>
          <w:p w:rsidR="001427D6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A66187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110"/>
        </w:trPr>
        <w:tc>
          <w:tcPr>
            <w:tcW w:w="3119" w:type="dxa"/>
            <w:shd w:val="clear" w:color="auto" w:fill="D9D9D9" w:themeFill="background1" w:themeFillShade="D9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 w:rsidRPr="00DF1735">
              <w:rPr>
                <w:sz w:val="20"/>
                <w:szCs w:val="24"/>
                <w:lang w:val="en-AU"/>
              </w:rPr>
              <w:t xml:space="preserve">OPTIONAL: Upload </w:t>
            </w:r>
            <w:r w:rsidRPr="00DF1735" w:rsidR="007B5F43">
              <w:rPr>
                <w:sz w:val="20"/>
                <w:szCs w:val="24"/>
                <w:lang w:val="en-AU"/>
              </w:rPr>
              <w:t>e</w:t>
            </w:r>
            <w:r w:rsidRPr="00DF1735">
              <w:rPr>
                <w:sz w:val="20"/>
                <w:szCs w:val="24"/>
                <w:lang w:val="en-AU"/>
              </w:rPr>
              <w:t>vidence</w:t>
            </w:r>
          </w:p>
        </w:tc>
        <w:tc>
          <w:tcPr>
            <w:tcW w:w="11996" w:type="dxa"/>
            <w:gridSpan w:val="4"/>
          </w:tcPr>
          <w:p w:rsidR="006701CC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549"/>
        </w:trPr>
        <w:tc>
          <w:tcPr>
            <w:tcW w:w="3119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Activities</w:t>
            </w:r>
          </w:p>
        </w:tc>
        <w:tc>
          <w:tcPr>
            <w:tcW w:w="3822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Activity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Who</w:t>
            </w:r>
          </w:p>
        </w:tc>
        <w:tc>
          <w:tcPr>
            <w:tcW w:w="2238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When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:rsidR="008C7868" w:rsidRPr="00DF1735" w:rsidP="00DF5AC6">
            <w:pPr>
              <w:pStyle w:val="Heading3"/>
              <w:spacing w:before="0" w:after="0"/>
              <w:rPr>
                <w:szCs w:val="24"/>
                <w:lang w:val="en-AU"/>
              </w:rPr>
            </w:pPr>
            <w:r w:rsidRPr="00DF1735">
              <w:rPr>
                <w:szCs w:val="24"/>
                <w:lang w:val="en-AU"/>
              </w:rPr>
              <w:t>Percentage complete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1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Review current wellbeing and behaviour processes against DE frameworks.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Wellbeing team 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2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Develop and document the multi-tiered system of support.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3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Provide professional learning for all staff on the system and develop processes to ensure consistency.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4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Establish clear referral and monitoring processes for tiered supports.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5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Collect and analyse student wellbeing, engagement and behaviour data.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Wellbeing team 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School improvement team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  <w:tr w:rsidTr="00C2151D">
        <w:tblPrEx>
          <w:tblW w:w="15115" w:type="dxa"/>
          <w:tblInd w:w="-5" w:type="dxa"/>
          <w:tblCellMar>
            <w:top w:w="115" w:type="dxa"/>
            <w:left w:w="115" w:type="dxa"/>
            <w:bottom w:w="115" w:type="dxa"/>
            <w:right w:w="115" w:type="dxa"/>
          </w:tblCellMar>
          <w:tblLook w:val="04A0"/>
        </w:tblPrEx>
        <w:trPr>
          <w:trHeight w:val="20"/>
        </w:trPr>
        <w:tc>
          <w:tcPr>
            <w:tcW w:w="3119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Activity 6</w:t>
            </w:r>
          </w:p>
        </w:tc>
        <w:tc>
          <w:tcPr>
            <w:tcW w:w="3822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sz w:val="22"/>
              </w:rPr>
              <w:t>Engage families in understanding the school’s approach to wellbeing and behaviour support.</w:t>
            </w:r>
          </w:p>
        </w:tc>
        <w:tc>
          <w:tcPr>
            <w:tcW w:w="3686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Leadership team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Mental health and wellbeing leader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Learning specialist(s)</w:t>
            </w:r>
          </w:p>
          <w:p>
            <w:r>
              <w:rPr>
                <w:rFonts w:ascii="Wingdings" w:eastAsia="Wingdings" w:hAnsi="Wingdings" w:cs="Wingdings"/>
                <w:color w:val="008000"/>
                <w:sz w:val="24"/>
              </w:rPr>
              <w:sym w:font="Wingdings" w:char="F0FE"/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 Assistant principal</w:t>
            </w:r>
          </w:p>
        </w:tc>
        <w:tc>
          <w:tcPr>
            <w:tcW w:w="2238" w:type="dxa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</w:p>
        </w:tc>
        <w:tc>
          <w:tcPr>
            <w:tcW w:w="2250" w:type="dxa"/>
            <w:noWrap w:val="0"/>
          </w:tcPr>
          <w:p w:rsidR="008C7868" w:rsidRPr="00DF1735" w:rsidP="00DF5AC6">
            <w:pPr>
              <w:pStyle w:val="ESBodyText"/>
              <w:spacing w:after="0"/>
              <w:rPr>
                <w:sz w:val="20"/>
                <w:szCs w:val="24"/>
                <w:lang w:val="en-AU"/>
              </w:rPr>
            </w:pPr>
            <w:r>
              <w:rPr>
                <w:rFonts w:ascii="Arial" w:eastAsia="Arial" w:hAnsi="Arial" w:cs="Arial"/>
                <w:color w:val="AF272F"/>
                <w:sz w:val="22"/>
              </w:rPr>
              <w:t>-1%</w:t>
            </w:r>
          </w:p>
        </w:tc>
      </w:tr>
    </w:tbl>
    <w:p/>
    <w:p w:rsidR="001D70B3" w:rsidRPr="00DF1735" w:rsidP="00491A51">
      <w:pPr>
        <w:ind w:right="2759"/>
        <w:rPr>
          <w:lang w:val="en-AU"/>
        </w:rPr>
        <w:sectPr w:rsidSect="008D63D2">
          <w:headerReference w:type="even" r:id="rId43"/>
          <w:headerReference w:type="default" r:id="rId44"/>
          <w:footerReference w:type="default" r:id="rId45"/>
          <w:headerReference w:type="first" r:id="rId46"/>
          <w:pgSz w:w="16838" w:h="11906" w:orient="landscape" w:code="9"/>
          <w:pgMar w:top="1304" w:right="2036" w:bottom="1240" w:left="810" w:header="624" w:footer="532" w:gutter="0"/>
          <w:pgNumType w:start="2"/>
          <w:cols w:space="397"/>
          <w:docGrid w:linePitch="360"/>
        </w:sectPr>
      </w:pPr>
    </w:p>
    <w:p w:rsidR="00AE1C49" w:rsidRPr="00DF1735" w:rsidP="00AE1C49">
      <w:pPr>
        <w:ind w:right="-542"/>
        <w:rPr>
          <w:b/>
          <w:color w:val="AF272F"/>
          <w:sz w:val="36"/>
          <w:szCs w:val="44"/>
          <w:lang w:val="en-AU"/>
        </w:rPr>
      </w:pPr>
      <w:r w:rsidRPr="00DF1735">
        <w:rPr>
          <w:b/>
          <w:color w:val="AF272F"/>
          <w:sz w:val="36"/>
          <w:szCs w:val="44"/>
          <w:lang w:val="en-AU"/>
        </w:rPr>
        <w:t xml:space="preserve">Monitoring and Self-assessment - </w:t>
      </w:r>
      <w:r w:rsidRPr="00DF1735">
        <w:rPr>
          <w:b/>
          <w:noProof/>
          <w:color w:val="AF272F"/>
          <w:sz w:val="36"/>
          <w:szCs w:val="44"/>
          <w:lang w:val="en-AU"/>
        </w:rPr>
        <w:t>2026</w:t>
      </w:r>
    </w:p>
    <w:p w:rsidR="00503442" w:rsidRPr="00DF1735" w:rsidP="00503442">
      <w:pPr>
        <w:pStyle w:val="ESIntroParagraph"/>
        <w:ind w:left="-567" w:right="1662" w:firstLine="567"/>
        <w:rPr>
          <w:color w:val="595959" w:themeColor="text1" w:themeTint="A6"/>
          <w:lang w:val="en-AU"/>
        </w:rPr>
      </w:pPr>
      <w:r w:rsidRPr="00DF1735">
        <w:rPr>
          <w:color w:val="595959" w:themeColor="text1" w:themeTint="A6"/>
          <w:lang w:val="en-AU"/>
        </w:rPr>
        <w:t>SEIL Feedback</w:t>
      </w:r>
    </w:p>
    <w:p w:rsidR="008506D9" w:rsidRPr="00DF1735" w:rsidP="00503442">
      <w:pPr>
        <w:pStyle w:val="ESIntroParagraph"/>
        <w:ind w:left="-567" w:right="1662" w:firstLine="567"/>
        <w:rPr>
          <w:color w:val="595959" w:themeColor="text1" w:themeTint="A6"/>
          <w:lang w:val="en-AU"/>
        </w:rPr>
      </w:pPr>
    </w:p>
    <w:p w:rsidR="008506D9" w:rsidRPr="00DF1735" w:rsidP="00503442">
      <w:pPr>
        <w:pStyle w:val="ESIntroParagraph"/>
        <w:ind w:left="-567" w:right="1662" w:firstLine="567"/>
        <w:rPr>
          <w:color w:val="595959" w:themeColor="text1" w:themeTint="A6"/>
          <w:lang w:val="en-AU"/>
        </w:rPr>
      </w:pPr>
    </w:p>
    <w:p w:rsidR="00503442" w:rsidRPr="00DF1735" w:rsidP="00AE1C49">
      <w:pPr>
        <w:ind w:right="2759"/>
        <w:rPr>
          <w:lang w:val="en-AU"/>
        </w:rPr>
      </w:pPr>
    </w:p>
    <w:sectPr w:rsidSect="008D63D2">
      <w:pgSz w:w="16838" w:h="11906" w:orient="landscape" w:code="9"/>
      <w:pgMar w:top="1304" w:right="2036" w:bottom="1240" w:left="810" w:header="624" w:footer="532" w:gutter="0"/>
      <w:cols w:space="39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62C" w:rsidP="002953E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7162C" w:rsidP="007B2B29">
    <w:pPr>
      <w:pStyle w:val="Footer"/>
      <w:ind w:right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62C" w:rsidRPr="00006534" w:rsidP="0091722C">
    <w:pPr>
      <w:pStyle w:val="ESSubheading1"/>
      <w:ind w:firstLine="567"/>
    </w:pPr>
    <w:r w:rsidRPr="0091722C">
      <w:rPr>
        <w:noProof/>
        <w:sz w:val="15"/>
        <w:szCs w:val="15"/>
      </w:rPr>
      <w:t>Somerville Rise Primary School (5372) - 2026 - AIP</w:t>
    </w:r>
    <w:r w:rsidRPr="000C104E" w:rsidR="000C104E">
      <w:rPr>
        <w:noProof/>
        <w:lang w:val="en-AU" w:eastAsia="en-AU"/>
      </w:rPr>
      <w:drawing>
        <wp:anchor distT="0" distB="0" distL="114300" distR="114300" simplePos="0" relativeHeight="251709440" behindDoc="1" locked="0" layoutInCell="1" allowOverlap="1">
          <wp:simplePos x="0" y="0"/>
          <wp:positionH relativeFrom="column">
            <wp:posOffset>11844304</wp:posOffset>
          </wp:positionH>
          <wp:positionV relativeFrom="paragraph">
            <wp:posOffset>-47625</wp:posOffset>
          </wp:positionV>
          <wp:extent cx="1981200" cy="704850"/>
          <wp:effectExtent l="0" t="0" r="0" b="0"/>
          <wp:wrapNone/>
          <wp:docPr id="44675250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rPr>
        <w:rFonts w:eastAsia="Arial" w:cs="Times New Roman"/>
        <w:color w:val="AF272F"/>
        <w:sz w:val="15"/>
        <w:szCs w:val="15"/>
        <w:lang w:val="en-AU"/>
      </w:rPr>
      <w:id w:val="4512610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162C" w:rsidRPr="007B2B29" w:rsidP="007B2B29">
        <w:pPr>
          <w:tabs>
            <w:tab w:val="right" w:pos="567"/>
          </w:tabs>
          <w:spacing w:after="0" w:line="240" w:lineRule="auto"/>
          <w:ind w:right="-2268"/>
          <w:rPr>
            <w:rFonts w:eastAsia="Arial" w:cs="Times New Roman"/>
            <w:color w:val="AF272F"/>
            <w:sz w:val="13"/>
            <w:szCs w:val="13"/>
            <w:lang w:val="en-AU"/>
          </w:rPr>
        </w:pP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t xml:space="preserve">Page  </w: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TITLE  \* MERGEFORMAT </w:instrTex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end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tab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PAGE   \* MERGEFORMAT </w:instrText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="00F05F71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t>2</w:t>
        </w:r>
        <w:r w:rsidRPr="007B2B29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62C" w:rsidRPr="003E29B5" w:rsidP="008766A4">
    <w:r>
      <w:rPr>
        <w:noProof/>
      </w:rPr>
      <w:drawing>
        <wp:anchor distT="0" distB="0" distL="114300" distR="114300" simplePos="0" relativeHeight="251710464" behindDoc="1" locked="0" layoutInCell="1" allowOverlap="1">
          <wp:simplePos x="0" y="0"/>
          <wp:positionH relativeFrom="column">
            <wp:posOffset>-140335</wp:posOffset>
          </wp:positionH>
          <wp:positionV relativeFrom="paragraph">
            <wp:posOffset>86360</wp:posOffset>
          </wp:positionV>
          <wp:extent cx="1980000" cy="590400"/>
          <wp:effectExtent l="0" t="0" r="1270" b="635"/>
          <wp:wrapNone/>
          <wp:docPr id="14" name="Picture 14" descr="Education St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Education State logo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E29B5" w:rsidR="00B329B8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62C" w:rsidRPr="00006534" w:rsidP="0091722C">
    <w:pPr>
      <w:pStyle w:val="ESSubheading1"/>
      <w:ind w:firstLine="567"/>
    </w:pPr>
    <w:r w:rsidRPr="0091722C">
      <w:rPr>
        <w:noProof/>
        <w:sz w:val="15"/>
        <w:szCs w:val="15"/>
      </w:rPr>
      <w:t>Somerville Rise Primary School (5372) - 2026 - AIP</w:t>
    </w:r>
    <w:r w:rsidRPr="000C104E" w:rsidR="000C104E">
      <w:rPr>
        <w:noProof/>
        <w:lang w:val="en-AU" w:eastAsia="en-AU"/>
      </w:rPr>
      <w:drawing>
        <wp:anchor distT="0" distB="0" distL="114300" distR="114300" simplePos="0" relativeHeight="251702272" behindDoc="1" locked="0" layoutInCell="1" allowOverlap="1">
          <wp:simplePos x="0" y="0"/>
          <wp:positionH relativeFrom="column">
            <wp:posOffset>11844304</wp:posOffset>
          </wp:positionH>
          <wp:positionV relativeFrom="paragraph">
            <wp:posOffset>-47625</wp:posOffset>
          </wp:positionV>
          <wp:extent cx="1981200" cy="70485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rPr>
        <w:rFonts w:eastAsia="Arial" w:cs="Times New Roman"/>
        <w:color w:val="AF272F"/>
        <w:sz w:val="15"/>
        <w:szCs w:val="15"/>
        <w:lang w:val="en-AU"/>
      </w:rPr>
      <w:id w:val="15988429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162C" w:rsidRPr="007B2B29" w:rsidP="007B2B29">
        <w:pPr>
          <w:tabs>
            <w:tab w:val="right" w:pos="567"/>
          </w:tabs>
          <w:spacing w:after="0" w:line="240" w:lineRule="auto"/>
          <w:ind w:right="-2268"/>
          <w:rPr>
            <w:rFonts w:eastAsia="Arial" w:cs="Times New Roman"/>
            <w:color w:val="AF272F"/>
            <w:sz w:val="13"/>
            <w:szCs w:val="13"/>
            <w:lang w:val="en-AU"/>
          </w:rPr>
        </w:pP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t xml:space="preserve">Page  </w: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TITLE  \* MERGEFORMAT </w:instrTex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end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tab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PAGE   \* MERGEFORMAT </w:instrText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="00F05F71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t>2</w:t>
        </w:r>
        <w:r w:rsidRPr="007B2B29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62C" w:rsidRPr="00006534" w:rsidP="0091722C">
    <w:pPr>
      <w:pStyle w:val="ESSubheading1"/>
      <w:ind w:firstLine="567"/>
    </w:pPr>
    <w:r w:rsidRPr="0091722C">
      <w:rPr>
        <w:noProof/>
        <w:sz w:val="15"/>
        <w:szCs w:val="15"/>
      </w:rPr>
      <w:t>Somerville Rise Primary School (5372) - 2026 - AIP</w:t>
    </w:r>
    <w:r w:rsidRPr="000C104E" w:rsidR="000C104E">
      <w:rPr>
        <w:noProof/>
        <w:lang w:val="en-AU" w:eastAsia="en-AU"/>
      </w:rPr>
      <w:drawing>
        <wp:anchor distT="0" distB="0" distL="114300" distR="114300" simplePos="0" relativeHeight="251703296" behindDoc="1" locked="0" layoutInCell="1" allowOverlap="1">
          <wp:simplePos x="0" y="0"/>
          <wp:positionH relativeFrom="column">
            <wp:posOffset>11844304</wp:posOffset>
          </wp:positionH>
          <wp:positionV relativeFrom="paragraph">
            <wp:posOffset>-47625</wp:posOffset>
          </wp:positionV>
          <wp:extent cx="1981200" cy="704850"/>
          <wp:effectExtent l="0" t="0" r="0" b="0"/>
          <wp:wrapNone/>
          <wp:docPr id="529642996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rPr>
        <w:rFonts w:eastAsia="Arial" w:cs="Times New Roman"/>
        <w:color w:val="AF272F"/>
        <w:sz w:val="15"/>
        <w:szCs w:val="15"/>
        <w:lang w:val="en-AU"/>
      </w:rPr>
      <w:id w:val="20400067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162C" w:rsidRPr="007B2B29" w:rsidP="007B2B29">
        <w:pPr>
          <w:tabs>
            <w:tab w:val="right" w:pos="567"/>
          </w:tabs>
          <w:spacing w:after="0" w:line="240" w:lineRule="auto"/>
          <w:ind w:right="-2268"/>
          <w:rPr>
            <w:rFonts w:eastAsia="Arial" w:cs="Times New Roman"/>
            <w:color w:val="AF272F"/>
            <w:sz w:val="13"/>
            <w:szCs w:val="13"/>
            <w:lang w:val="en-AU"/>
          </w:rPr>
        </w:pP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t xml:space="preserve">Page  </w: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TITLE  \* MERGEFORMAT </w:instrTex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end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tab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PAGE   \* MERGEFORMAT </w:instrText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="00F05F71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t>2</w:t>
        </w:r>
        <w:r w:rsidRPr="007B2B29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62C" w:rsidRPr="00006534" w:rsidP="0091722C">
    <w:pPr>
      <w:pStyle w:val="ESSubheading1"/>
      <w:ind w:firstLine="567"/>
    </w:pPr>
    <w:r w:rsidRPr="0091722C">
      <w:rPr>
        <w:noProof/>
        <w:sz w:val="15"/>
        <w:szCs w:val="15"/>
      </w:rPr>
      <w:t>Somerville Rise Primary School (5372) - 2026 - AIP</w:t>
    </w:r>
    <w:r w:rsidRPr="000C104E" w:rsidR="000C104E">
      <w:rPr>
        <w:noProof/>
        <w:lang w:val="en-AU" w:eastAsia="en-AU"/>
      </w:rPr>
      <w:drawing>
        <wp:anchor distT="0" distB="0" distL="114300" distR="114300" simplePos="0" relativeHeight="251704320" behindDoc="1" locked="0" layoutInCell="1" allowOverlap="1">
          <wp:simplePos x="0" y="0"/>
          <wp:positionH relativeFrom="column">
            <wp:posOffset>11844304</wp:posOffset>
          </wp:positionH>
          <wp:positionV relativeFrom="paragraph">
            <wp:posOffset>-47625</wp:posOffset>
          </wp:positionV>
          <wp:extent cx="1981200" cy="704850"/>
          <wp:effectExtent l="0" t="0" r="0" b="0"/>
          <wp:wrapNone/>
          <wp:docPr id="1795314733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rPr>
        <w:rFonts w:eastAsia="Arial" w:cs="Times New Roman"/>
        <w:color w:val="AF272F"/>
        <w:sz w:val="15"/>
        <w:szCs w:val="15"/>
        <w:lang w:val="en-AU"/>
      </w:rPr>
      <w:id w:val="16538388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162C" w:rsidRPr="007B2B29" w:rsidP="007B2B29">
        <w:pPr>
          <w:tabs>
            <w:tab w:val="right" w:pos="567"/>
          </w:tabs>
          <w:spacing w:after="0" w:line="240" w:lineRule="auto"/>
          <w:ind w:right="-2268"/>
          <w:rPr>
            <w:rFonts w:eastAsia="Arial" w:cs="Times New Roman"/>
            <w:color w:val="AF272F"/>
            <w:sz w:val="13"/>
            <w:szCs w:val="13"/>
            <w:lang w:val="en-AU"/>
          </w:rPr>
        </w:pP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t xml:space="preserve">Page  </w: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TITLE  \* MERGEFORMAT </w:instrTex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end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tab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PAGE   \* MERGEFORMAT </w:instrText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="00F05F71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t>2</w:t>
        </w:r>
        <w:r w:rsidRPr="007B2B29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62C" w:rsidRPr="00006534" w:rsidP="0091722C">
    <w:pPr>
      <w:pStyle w:val="ESSubheading1"/>
      <w:ind w:firstLine="567"/>
    </w:pPr>
    <w:r w:rsidRPr="0091722C">
      <w:rPr>
        <w:noProof/>
        <w:sz w:val="15"/>
        <w:szCs w:val="15"/>
      </w:rPr>
      <w:t>Somerville Rise Primary School (5372) - 2026 - AIP</w:t>
    </w:r>
    <w:r w:rsidRPr="000C104E" w:rsidR="000C104E">
      <w:rPr>
        <w:noProof/>
        <w:lang w:val="en-AU" w:eastAsia="en-AU"/>
      </w:rPr>
      <w:drawing>
        <wp:anchor distT="0" distB="0" distL="114300" distR="114300" simplePos="0" relativeHeight="251705344" behindDoc="1" locked="0" layoutInCell="1" allowOverlap="1">
          <wp:simplePos x="0" y="0"/>
          <wp:positionH relativeFrom="column">
            <wp:posOffset>11844304</wp:posOffset>
          </wp:positionH>
          <wp:positionV relativeFrom="paragraph">
            <wp:posOffset>-47625</wp:posOffset>
          </wp:positionV>
          <wp:extent cx="1981200" cy="704850"/>
          <wp:effectExtent l="0" t="0" r="0" b="0"/>
          <wp:wrapNone/>
          <wp:docPr id="143510789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rPr>
        <w:rFonts w:eastAsia="Arial" w:cs="Times New Roman"/>
        <w:color w:val="AF272F"/>
        <w:sz w:val="15"/>
        <w:szCs w:val="15"/>
        <w:lang w:val="en-AU"/>
      </w:rPr>
      <w:id w:val="15727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162C" w:rsidRPr="007B2B29" w:rsidP="007B2B29">
        <w:pPr>
          <w:tabs>
            <w:tab w:val="right" w:pos="567"/>
          </w:tabs>
          <w:spacing w:after="0" w:line="240" w:lineRule="auto"/>
          <w:ind w:right="-2268"/>
          <w:rPr>
            <w:rFonts w:eastAsia="Arial" w:cs="Times New Roman"/>
            <w:color w:val="AF272F"/>
            <w:sz w:val="13"/>
            <w:szCs w:val="13"/>
            <w:lang w:val="en-AU"/>
          </w:rPr>
        </w:pP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t xml:space="preserve">Page  </w: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TITLE  \* MERGEFORMAT </w:instrTex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end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tab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PAGE   \* MERGEFORMAT </w:instrText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="00F05F71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t>2</w:t>
        </w:r>
        <w:r w:rsidRPr="007B2B29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62C" w:rsidRPr="00006534" w:rsidP="0091722C">
    <w:pPr>
      <w:pStyle w:val="ESSubheading1"/>
      <w:ind w:firstLine="567"/>
    </w:pPr>
    <w:r w:rsidRPr="0091722C">
      <w:rPr>
        <w:noProof/>
        <w:sz w:val="15"/>
        <w:szCs w:val="15"/>
      </w:rPr>
      <w:t>Somerville Rise Primary School (5372) - 2026 - AIP</w:t>
    </w:r>
    <w:r w:rsidRPr="000C104E" w:rsidR="000C104E">
      <w:rPr>
        <w:noProof/>
        <w:lang w:val="en-AU" w:eastAsia="en-AU"/>
      </w:rPr>
      <w:drawing>
        <wp:anchor distT="0" distB="0" distL="114300" distR="114300" simplePos="0" relativeHeight="251706368" behindDoc="1" locked="0" layoutInCell="1" allowOverlap="1">
          <wp:simplePos x="0" y="0"/>
          <wp:positionH relativeFrom="column">
            <wp:posOffset>11844304</wp:posOffset>
          </wp:positionH>
          <wp:positionV relativeFrom="paragraph">
            <wp:posOffset>-47625</wp:posOffset>
          </wp:positionV>
          <wp:extent cx="1981200" cy="704850"/>
          <wp:effectExtent l="0" t="0" r="0" b="0"/>
          <wp:wrapNone/>
          <wp:docPr id="1903698043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rPr>
        <w:rFonts w:eastAsia="Arial" w:cs="Times New Roman"/>
        <w:color w:val="AF272F"/>
        <w:sz w:val="15"/>
        <w:szCs w:val="15"/>
        <w:lang w:val="en-AU"/>
      </w:rPr>
      <w:id w:val="18343668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162C" w:rsidRPr="007B2B29" w:rsidP="007B2B29">
        <w:pPr>
          <w:tabs>
            <w:tab w:val="right" w:pos="567"/>
          </w:tabs>
          <w:spacing w:after="0" w:line="240" w:lineRule="auto"/>
          <w:ind w:right="-2268"/>
          <w:rPr>
            <w:rFonts w:eastAsia="Arial" w:cs="Times New Roman"/>
            <w:color w:val="AF272F"/>
            <w:sz w:val="13"/>
            <w:szCs w:val="13"/>
            <w:lang w:val="en-AU"/>
          </w:rPr>
        </w:pP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t xml:space="preserve">Page  </w: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TITLE  \* MERGEFORMAT </w:instrTex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end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tab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PAGE   \* MERGEFORMAT </w:instrText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="00F05F71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t>2</w:t>
        </w:r>
        <w:r w:rsidRPr="007B2B29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62C" w:rsidRPr="00006534" w:rsidP="0091722C">
    <w:pPr>
      <w:pStyle w:val="ESSubheading1"/>
      <w:ind w:firstLine="567"/>
    </w:pPr>
    <w:r w:rsidRPr="0091722C">
      <w:rPr>
        <w:noProof/>
        <w:sz w:val="15"/>
        <w:szCs w:val="15"/>
      </w:rPr>
      <w:t>Somerville Rise Primary School (5372) - 2026 - AIP</w:t>
    </w:r>
    <w:r w:rsidRPr="000C104E" w:rsidR="000C104E">
      <w:rPr>
        <w:noProof/>
        <w:lang w:val="en-AU" w:eastAsia="en-AU"/>
      </w:rPr>
      <w:drawing>
        <wp:anchor distT="0" distB="0" distL="114300" distR="114300" simplePos="0" relativeHeight="251707392" behindDoc="1" locked="0" layoutInCell="1" allowOverlap="1">
          <wp:simplePos x="0" y="0"/>
          <wp:positionH relativeFrom="column">
            <wp:posOffset>11844304</wp:posOffset>
          </wp:positionH>
          <wp:positionV relativeFrom="paragraph">
            <wp:posOffset>-47625</wp:posOffset>
          </wp:positionV>
          <wp:extent cx="1981200" cy="704850"/>
          <wp:effectExtent l="0" t="0" r="0" b="0"/>
          <wp:wrapNone/>
          <wp:docPr id="241708455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rPr>
        <w:rFonts w:eastAsia="Arial" w:cs="Times New Roman"/>
        <w:color w:val="AF272F"/>
        <w:sz w:val="15"/>
        <w:szCs w:val="15"/>
        <w:lang w:val="en-AU"/>
      </w:rPr>
      <w:id w:val="9077557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162C" w:rsidRPr="007B2B29" w:rsidP="007B2B29">
        <w:pPr>
          <w:tabs>
            <w:tab w:val="right" w:pos="567"/>
          </w:tabs>
          <w:spacing w:after="0" w:line="240" w:lineRule="auto"/>
          <w:ind w:right="-2268"/>
          <w:rPr>
            <w:rFonts w:eastAsia="Arial" w:cs="Times New Roman"/>
            <w:color w:val="AF272F"/>
            <w:sz w:val="13"/>
            <w:szCs w:val="13"/>
            <w:lang w:val="en-AU"/>
          </w:rPr>
        </w:pP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t xml:space="preserve">Page  </w: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TITLE  \* MERGEFORMAT </w:instrTex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end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tab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PAGE   \* MERGEFORMAT </w:instrText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="00F05F71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t>2</w:t>
        </w:r>
        <w:r w:rsidRPr="007B2B29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62C" w:rsidRPr="00006534" w:rsidP="0091722C">
    <w:pPr>
      <w:pStyle w:val="ESSubheading1"/>
      <w:ind w:firstLine="567"/>
    </w:pPr>
    <w:r w:rsidRPr="0091722C">
      <w:rPr>
        <w:noProof/>
        <w:sz w:val="15"/>
        <w:szCs w:val="15"/>
      </w:rPr>
      <w:t>Somerville Rise Primary School (5372) - 2026 - AIP</w:t>
    </w:r>
    <w:r w:rsidRPr="000C104E" w:rsidR="000C104E">
      <w:rPr>
        <w:noProof/>
        <w:lang w:val="en-AU" w:eastAsia="en-AU"/>
      </w:rPr>
      <w:drawing>
        <wp:anchor distT="0" distB="0" distL="114300" distR="114300" simplePos="0" relativeHeight="251708416" behindDoc="1" locked="0" layoutInCell="1" allowOverlap="1">
          <wp:simplePos x="0" y="0"/>
          <wp:positionH relativeFrom="column">
            <wp:posOffset>11844304</wp:posOffset>
          </wp:positionH>
          <wp:positionV relativeFrom="paragraph">
            <wp:posOffset>-47625</wp:posOffset>
          </wp:positionV>
          <wp:extent cx="1981200" cy="704850"/>
          <wp:effectExtent l="0" t="0" r="0" b="0"/>
          <wp:wrapNone/>
          <wp:docPr id="1121272673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sdt>
    <w:sdtPr>
      <w:rPr>
        <w:rFonts w:eastAsia="Arial" w:cs="Times New Roman"/>
        <w:color w:val="AF272F"/>
        <w:sz w:val="15"/>
        <w:szCs w:val="15"/>
        <w:lang w:val="en-AU"/>
      </w:rPr>
      <w:id w:val="2297070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162C" w:rsidRPr="007B2B29" w:rsidP="007B2B29">
        <w:pPr>
          <w:tabs>
            <w:tab w:val="right" w:pos="567"/>
          </w:tabs>
          <w:spacing w:after="0" w:line="240" w:lineRule="auto"/>
          <w:ind w:right="-2268"/>
          <w:rPr>
            <w:rFonts w:eastAsia="Arial" w:cs="Times New Roman"/>
            <w:color w:val="AF272F"/>
            <w:sz w:val="13"/>
            <w:szCs w:val="13"/>
            <w:lang w:val="en-AU"/>
          </w:rPr>
        </w:pP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t xml:space="preserve">Page  </w: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TITLE  \* MERGEFORMAT </w:instrText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Pr="00006534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end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tab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begin"/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instrText xml:space="preserve"> PAGE   \* MERGEFORMAT </w:instrText>
        </w:r>
        <w:r w:rsidRPr="007B2B29">
          <w:rPr>
            <w:rFonts w:eastAsia="Arial" w:cs="Times New Roman"/>
            <w:color w:val="AF272F"/>
            <w:sz w:val="15"/>
            <w:szCs w:val="15"/>
            <w:lang w:val="en-AU"/>
          </w:rPr>
          <w:fldChar w:fldCharType="separate"/>
        </w:r>
        <w:r w:rsidR="00F05F71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t>2</w:t>
        </w:r>
        <w:r w:rsidRPr="007B2B29">
          <w:rPr>
            <w:rFonts w:eastAsia="Arial" w:cs="Times New Roman"/>
            <w:noProof/>
            <w:color w:val="AF272F"/>
            <w:sz w:val="15"/>
            <w:szCs w:val="15"/>
            <w:lang w:val="en-AU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DD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height:180pt;margin-left:0;margin-top:0;mso-position-horizontal:center;mso-position-horizontal-relative:page;mso-position-vertical:center;mso-position-vertical-relative:page;position:absolute;rotation:-40;width:500pt;z-index:251659264" fillcolor="#d3d3d3" strokecolor="#d3d3d3">
          <v:textpath style="font-family:&quot;Arial&quot;" string="Draft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DD4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176572591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9B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>
                                <w14:solidFill>
                                  <w14:srgbClr w14:val="D3D3D3"/>
                                </w14:solidFill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5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87936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62C" w:rsidRPr="003E29B5" w:rsidP="008766A4">
    <w:r w:rsidRPr="000C104E">
      <w:rPr>
        <w:noProof/>
        <w:lang w:val="en-AU" w:eastAsia="en-AU"/>
      </w:rPr>
      <w:drawing>
        <wp:anchor distT="0" distB="0" distL="114300" distR="114300" simplePos="0" relativeHeight="251696128" behindDoc="1" locked="0" layoutInCell="1" allowOverlap="1">
          <wp:simplePos x="0" y="0"/>
          <wp:positionH relativeFrom="column">
            <wp:posOffset>11844068</wp:posOffset>
          </wp:positionH>
          <wp:positionV relativeFrom="paragraph">
            <wp:posOffset>-272367</wp:posOffset>
          </wp:positionV>
          <wp:extent cx="1991003" cy="743054"/>
          <wp:effectExtent l="0" t="0" r="0" b="0"/>
          <wp:wrapNone/>
          <wp:docPr id="157015002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0DD4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DD4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811220638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9B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>
                                <w14:solidFill>
                                  <w14:srgbClr w14:val="D3D3D3"/>
                                </w14:solidFill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6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71552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DD4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175177521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9B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>
                                <w14:solidFill>
                                  <w14:srgbClr w14:val="D3D3D3"/>
                                </w14:solidFill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7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88960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62C" w:rsidRPr="003E29B5" w:rsidP="008766A4">
    <w:r w:rsidRPr="000C104E">
      <w:rPr>
        <w:noProof/>
        <w:lang w:val="en-AU" w:eastAsia="en-AU"/>
      </w:rPr>
      <w:drawing>
        <wp:anchor distT="0" distB="0" distL="114300" distR="114300" simplePos="0" relativeHeight="251697152" behindDoc="1" locked="0" layoutInCell="1" allowOverlap="1">
          <wp:simplePos x="0" y="0"/>
          <wp:positionH relativeFrom="column">
            <wp:posOffset>11844068</wp:posOffset>
          </wp:positionH>
          <wp:positionV relativeFrom="paragraph">
            <wp:posOffset>-272367</wp:posOffset>
          </wp:positionV>
          <wp:extent cx="1991003" cy="743054"/>
          <wp:effectExtent l="0" t="0" r="0" b="0"/>
          <wp:wrapNone/>
          <wp:docPr id="2072181670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0DD4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DD4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1423176977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9B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>
                                <w14:solidFill>
                                  <w14:srgbClr w14:val="D3D3D3"/>
                                </w14:solidFill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8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72576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DD4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72325690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9B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>
                                <w14:solidFill>
                                  <w14:srgbClr w14:val="D3D3D3"/>
                                </w14:solidFill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9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89984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62C" w:rsidRPr="003E29B5" w:rsidP="008766A4">
    <w:r w:rsidRPr="000C104E">
      <w:rPr>
        <w:noProof/>
        <w:lang w:val="en-AU" w:eastAsia="en-AU"/>
      </w:rPr>
      <w:drawing>
        <wp:anchor distT="0" distB="0" distL="114300" distR="114300" simplePos="0" relativeHeight="251698176" behindDoc="1" locked="0" layoutInCell="1" allowOverlap="1">
          <wp:simplePos x="0" y="0"/>
          <wp:positionH relativeFrom="column">
            <wp:posOffset>11844068</wp:posOffset>
          </wp:positionH>
          <wp:positionV relativeFrom="paragraph">
            <wp:posOffset>-272367</wp:posOffset>
          </wp:positionV>
          <wp:extent cx="1991003" cy="743054"/>
          <wp:effectExtent l="0" t="0" r="0" b="0"/>
          <wp:wrapNone/>
          <wp:docPr id="1138715223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0DD4"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DD4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209507629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9B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>
                                <w14:solidFill>
                                  <w14:srgbClr w14:val="D3D3D3"/>
                                </w14:solidFill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60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73600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DD4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1533437000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9B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>
                                <w14:solidFill>
                                  <w14:srgbClr w14:val="D3D3D3"/>
                                </w14:solidFill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61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91008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62C">
    <w:pPr>
      <w:pStyle w:val="Header"/>
    </w:pPr>
    <w:r w:rsidRPr="000C104E">
      <w:rPr>
        <w:noProof/>
        <w:lang w:val="en-AU" w:eastAsia="en-A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7620578</wp:posOffset>
          </wp:positionH>
          <wp:positionV relativeFrom="paragraph">
            <wp:posOffset>-378460</wp:posOffset>
          </wp:positionV>
          <wp:extent cx="1991003" cy="74305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0DD4"/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62C" w:rsidRPr="003E29B5" w:rsidP="008766A4">
    <w:r w:rsidRPr="000C104E">
      <w:rPr>
        <w:noProof/>
        <w:lang w:val="en-AU" w:eastAsia="en-AU"/>
      </w:rPr>
      <w:drawing>
        <wp:anchor distT="0" distB="0" distL="114300" distR="114300" simplePos="0" relativeHeight="251699200" behindDoc="1" locked="0" layoutInCell="1" allowOverlap="1">
          <wp:simplePos x="0" y="0"/>
          <wp:positionH relativeFrom="column">
            <wp:posOffset>11844068</wp:posOffset>
          </wp:positionH>
          <wp:positionV relativeFrom="paragraph">
            <wp:posOffset>-272367</wp:posOffset>
          </wp:positionV>
          <wp:extent cx="1991003" cy="743054"/>
          <wp:effectExtent l="0" t="0" r="0" b="0"/>
          <wp:wrapNone/>
          <wp:docPr id="1107914595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0DD4"/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DD4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141797987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9B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>
                                <w14:solidFill>
                                  <w14:srgbClr w14:val="D3D3D3"/>
                                </w14:solidFill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62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74624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DD4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59548244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9B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>
                                <w14:solidFill>
                                  <w14:srgbClr w14:val="D3D3D3"/>
                                </w14:solidFill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63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92032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62C" w:rsidRPr="003E29B5" w:rsidP="008766A4">
    <w:r w:rsidRPr="000C104E">
      <w:rPr>
        <w:noProof/>
        <w:lang w:val="en-AU" w:eastAsia="en-AU"/>
      </w:rPr>
      <w:drawing>
        <wp:anchor distT="0" distB="0" distL="114300" distR="114300" simplePos="0" relativeHeight="251700224" behindDoc="1" locked="0" layoutInCell="1" allowOverlap="1">
          <wp:simplePos x="0" y="0"/>
          <wp:positionH relativeFrom="column">
            <wp:posOffset>11844068</wp:posOffset>
          </wp:positionH>
          <wp:positionV relativeFrom="paragraph">
            <wp:posOffset>-272367</wp:posOffset>
          </wp:positionV>
          <wp:extent cx="1991003" cy="743054"/>
          <wp:effectExtent l="0" t="0" r="0" b="0"/>
          <wp:wrapNone/>
          <wp:docPr id="1403662943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0DD4"/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DD4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161576284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9B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>
                                <w14:solidFill>
                                  <w14:srgbClr w14:val="D3D3D3"/>
                                </w14:solidFill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64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75648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DD4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164987919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9B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>
                                <w14:solidFill>
                                  <w14:srgbClr w14:val="D3D3D3"/>
                                </w14:solidFill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65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93056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62C" w:rsidRPr="003E29B5" w:rsidP="008766A4">
    <w:r w:rsidRPr="000C104E">
      <w:rPr>
        <w:noProof/>
        <w:lang w:val="en-AU" w:eastAsia="en-AU"/>
      </w:rPr>
      <w:drawing>
        <wp:anchor distT="0" distB="0" distL="114300" distR="114300" simplePos="0" relativeHeight="251701248" behindDoc="1" locked="0" layoutInCell="1" allowOverlap="1">
          <wp:simplePos x="0" y="0"/>
          <wp:positionH relativeFrom="column">
            <wp:posOffset>11844068</wp:posOffset>
          </wp:positionH>
          <wp:positionV relativeFrom="paragraph">
            <wp:posOffset>-272367</wp:posOffset>
          </wp:positionV>
          <wp:extent cx="1991003" cy="743054"/>
          <wp:effectExtent l="0" t="0" r="0" b="0"/>
          <wp:wrapNone/>
          <wp:docPr id="2077270713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0DD4"/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DD4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184562465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9B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>
                                <w14:solidFill>
                                  <w14:srgbClr w14:val="D3D3D3"/>
                                </w14:solidFill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66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76672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DD4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height:180pt;margin-left:0;margin-top:0;mso-position-horizontal:center;mso-position-horizontal-relative:page;mso-position-vertical:center;mso-position-vertical-relative:page;position:absolute;rotation:-40;width:500pt;z-index:251658240" fillcolor="#d3d3d3" strokecolor="#d3d3d3">
          <v:textpath style="font-family:&quot;Arial&quot;" string="Draft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DD4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9B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>
                                <w14:solidFill>
                                  <w14:srgbClr w14:val="D3D3D3"/>
                                </w14:solidFill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1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85888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62C" w:rsidRPr="003E29B5" w:rsidP="008766A4">
    <w:r w:rsidRPr="000C104E">
      <w:rPr>
        <w:noProof/>
        <w:lang w:val="en-AU" w:eastAsia="en-AU"/>
      </w:rPr>
      <w:drawing>
        <wp:anchor distT="0" distB="0" distL="114300" distR="114300" simplePos="0" relativeHeight="251694080" behindDoc="1" locked="0" layoutInCell="1" allowOverlap="1">
          <wp:simplePos x="0" y="0"/>
          <wp:positionH relativeFrom="column">
            <wp:posOffset>11844068</wp:posOffset>
          </wp:positionH>
          <wp:positionV relativeFrom="paragraph">
            <wp:posOffset>-272367</wp:posOffset>
          </wp:positionV>
          <wp:extent cx="1991003" cy="743054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0DD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DD4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9B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>
                                <w14:solidFill>
                                  <w14:srgbClr w14:val="D3D3D3"/>
                                </w14:solidFill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2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69504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DD4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19682764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9B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>
                                <w14:solidFill>
                                  <w14:srgbClr w14:val="D3D3D3"/>
                                </w14:solidFill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3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86912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162C" w:rsidRPr="003E29B5" w:rsidP="008766A4">
    <w:r w:rsidRPr="000C104E">
      <w:rPr>
        <w:noProof/>
        <w:lang w:val="en-AU" w:eastAsia="en-AU"/>
      </w:rPr>
      <w:drawing>
        <wp:anchor distT="0" distB="0" distL="114300" distR="114300" simplePos="0" relativeHeight="251695104" behindDoc="1" locked="0" layoutInCell="1" allowOverlap="1">
          <wp:simplePos x="0" y="0"/>
          <wp:positionH relativeFrom="column">
            <wp:posOffset>11844068</wp:posOffset>
          </wp:positionH>
          <wp:positionV relativeFrom="paragraph">
            <wp:posOffset>-272367</wp:posOffset>
          </wp:positionV>
          <wp:extent cx="1991003" cy="743054"/>
          <wp:effectExtent l="0" t="0" r="0" b="0"/>
          <wp:wrapNone/>
          <wp:docPr id="101224534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003" cy="743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0DD4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DD4"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350000" cy="2286000"/>
              <wp:effectExtent l="0" t="1428750" r="0" b="1276350"/>
              <wp:wrapNone/>
              <wp:docPr id="821393728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 noChangeShapeType="1" noTextEdit="1"/>
                    </wps:cNvSpPr>
                    <wps:spPr bwMode="auto">
                      <a:xfrm rot="19200000">
                        <a:off x="0" y="0"/>
                        <a:ext cx="6350000" cy="2286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259B6" w:rsidP="00C259B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D3D3D3"/>
                              <w:sz w:val="72"/>
                              <w:szCs w:val="72"/>
                              <w14:textOutline w14:w="9525">
                                <w14:solidFill>
                                  <w14:srgbClr w14:val="D3D3D3"/>
                                </w14:solidFill>
                                <w14:round/>
                              </w14:textOutline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4" type="#_x0000_t202" style="height:180pt;margin-left:0;margin-top:0;mso-height-percent:0;mso-height-relative:page;mso-position-horizontal:center;mso-position-horizontal-relative:page;mso-position-vertical:center;mso-position-vertical-relative:page;mso-width-percent:0;mso-width-relative:page;mso-wrap-distance-bottom:0;mso-wrap-distance-left:9pt;mso-wrap-distance-right:9pt;mso-wrap-distance-top:0;mso-wrap-style:square;position:absolute;rotation:-40;v-text-anchor:top;visibility:visible;width:500pt;z-index:251670528" filled="f" stroked="f">
              <o:lock v:ext="edit" shapetype="t"/>
              <v:textbox style="mso-fit-shape-to-text:t">
                <w:txbxContent>
                  <w:p w:rsidR="00C259B6" w:rsidP="00C259B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D3D3D3"/>
                        <w:sz w:val="72"/>
                        <w:szCs w:val="72"/>
                        <w14:textOutline w14:w="9525">
                          <w14:solidFill>
                            <w14:srgbClr w14:val="D3D3D3"/>
                          </w14:solidFill>
                          <w14:round/>
                        </w14:textOutline>
                      </w:rPr>
                      <w:t>Draft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4FE6ADFC"/>
    <w:lvl w:ilvl="0">
      <w:start w:val="1"/>
      <w:numFmt w:val="bullet"/>
      <w:pStyle w:val="NoteLevel1"/>
      <w:lvlText w:val=""/>
      <w:lvlJc w:val="left"/>
      <w:pPr>
        <w:ind w:left="-600" w:hanging="360"/>
      </w:pPr>
      <w:rPr>
        <w:rFonts w:ascii="Symbol" w:hAnsi="Symbol" w:hint="default"/>
        <w:color w:val="AF272F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-240"/>
        </w:tabs>
        <w:ind w:left="12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480"/>
        </w:tabs>
        <w:ind w:left="84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1200"/>
        </w:tabs>
        <w:ind w:left="1560" w:hanging="360"/>
      </w:pPr>
      <w:rPr>
        <w:rFonts w:ascii="Wingdings" w:hAnsi="Wingdings" w:hint="default"/>
        <w:color w:val="AF272F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1920"/>
        </w:tabs>
        <w:ind w:left="228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2640"/>
        </w:tabs>
        <w:ind w:left="300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3360"/>
        </w:tabs>
        <w:ind w:left="372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4080"/>
        </w:tabs>
        <w:ind w:left="444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4800"/>
        </w:tabs>
        <w:ind w:left="516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C9844D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AEDC9C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311ED4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82184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530EC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41CA3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204D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CF22D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36AB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65A2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6AD53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BDE22CF"/>
    <w:multiLevelType w:val="multilevel"/>
    <w:tmpl w:val="58EA975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960527E"/>
    <w:multiLevelType w:val="hybridMultilevel"/>
    <w:tmpl w:val="97505B86"/>
    <w:lvl w:ilvl="0">
      <w:start w:val="1"/>
      <w:numFmt w:val="bullet"/>
      <w:pStyle w:val="ESBulletsinTable"/>
      <w:lvlText w:val=""/>
      <w:lvlJc w:val="left"/>
      <w:pPr>
        <w:ind w:left="360" w:hanging="360"/>
      </w:pPr>
      <w:rPr>
        <w:rFonts w:ascii="Symbol" w:hAnsi="Symbol" w:hint="default"/>
        <w:color w:val="AF272F"/>
      </w:rPr>
    </w:lvl>
    <w:lvl w:ilvl="1">
      <w:start w:val="1"/>
      <w:numFmt w:val="bullet"/>
      <w:pStyle w:val="ESBulletsinTable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94D37"/>
    <w:multiLevelType w:val="multilevel"/>
    <w:tmpl w:val="FEE408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B943FCB"/>
    <w:multiLevelType w:val="multilevel"/>
    <w:tmpl w:val="20C6D0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  <w:sz w:val="15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FCB6DE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6"/>
  </w:num>
  <w:num w:numId="14">
    <w:abstractNumId w:val="14"/>
  </w:num>
  <w:num w:numId="15">
    <w:abstractNumId w:val="15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SortMethod w:val="name"/>
  <w:autoFormatOverride/>
  <w:defaultTabStop w:val="720"/>
  <w:drawingGridHorizontalSpacing w:val="9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127682"/>
    <w:pPr>
      <w:spacing w:after="120" w:line="240" w:lineRule="atLeast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locked/>
    <w:rsid w:val="009F2302"/>
    <w:pPr>
      <w:keepNext/>
      <w:keepLines/>
      <w:spacing w:after="40"/>
      <w:outlineLvl w:val="0"/>
    </w:pPr>
    <w:rPr>
      <w:rFonts w:eastAsiaTheme="majorEastAsia" w:cstheme="majorBidi"/>
      <w:b/>
      <w:bCs/>
      <w:caps/>
      <w:color w:val="AF272F"/>
      <w:sz w:val="20"/>
      <w:szCs w:val="20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locked/>
    <w:rsid w:val="00751081"/>
    <w:pPr>
      <w:pBdr>
        <w:top w:val="single" w:sz="8" w:space="3" w:color="AF272F"/>
      </w:pBdr>
      <w:spacing w:before="300"/>
      <w:outlineLvl w:val="1"/>
    </w:pPr>
    <w:rPr>
      <w:bCs w:val="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600EB1"/>
    <w:pPr>
      <w:spacing w:before="240"/>
      <w:outlineLvl w:val="2"/>
    </w:pPr>
    <w:rPr>
      <w:b/>
      <w:color w:val="000000" w:themeColor="text1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3E43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EE33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Heading1">
    <w:name w:val="ES_Heading 1"/>
    <w:basedOn w:val="Title"/>
    <w:qFormat/>
    <w:rsid w:val="00D049D0"/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D31299"/>
    <w:pPr>
      <w:spacing w:after="60" w:line="300" w:lineRule="atLeast"/>
    </w:pPr>
    <w:rPr>
      <w:b/>
      <w:bCs/>
      <w:color w:val="5A5A59"/>
      <w:sz w:val="24"/>
      <w:szCs w:val="25"/>
    </w:rPr>
  </w:style>
  <w:style w:type="paragraph" w:styleId="Footer">
    <w:name w:val="footer"/>
    <w:basedOn w:val="Normal"/>
    <w:link w:val="FooterChar"/>
    <w:uiPriority w:val="99"/>
    <w:rsid w:val="00326F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1D2"/>
    <w:rPr>
      <w:rFonts w:ascii="Arial" w:hAnsi="Arial" w:cs="Arial"/>
      <w:sz w:val="18"/>
      <w:szCs w:val="18"/>
    </w:rPr>
  </w:style>
  <w:style w:type="paragraph" w:customStyle="1" w:styleId="ESIntroParagraph">
    <w:name w:val="ES_Intro Paragraph"/>
    <w:basedOn w:val="Subtitle"/>
    <w:qFormat/>
    <w:rsid w:val="00D049D0"/>
  </w:style>
  <w:style w:type="paragraph" w:customStyle="1" w:styleId="ESHeading2">
    <w:name w:val="ES_Heading 2"/>
    <w:basedOn w:val="Heading1"/>
    <w:qFormat/>
    <w:rsid w:val="00895870"/>
    <w:pPr>
      <w:spacing w:before="24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980015"/>
    <w:pPr>
      <w:numPr>
        <w:ilvl w:val="1"/>
      </w:numPr>
      <w:spacing w:after="0"/>
    </w:pPr>
    <w:rPr>
      <w:rFonts w:eastAsiaTheme="majorEastAsia" w:cstheme="majorBidi"/>
      <w:color w:val="5A5A59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11D2"/>
    <w:rPr>
      <w:rFonts w:ascii="Arial" w:hAnsi="Arial" w:eastAsiaTheme="majorEastAsia" w:cstheme="majorBidi"/>
      <w:color w:val="5A5A59"/>
      <w:sz w:val="27"/>
      <w:szCs w:val="27"/>
    </w:rPr>
  </w:style>
  <w:style w:type="character" w:styleId="SubtleEmphasis">
    <w:name w:val="Subtle Emphasis"/>
    <w:basedOn w:val="DefaultParagraphFont"/>
    <w:uiPriority w:val="19"/>
    <w:semiHidden/>
    <w:locked/>
    <w:rsid w:val="00326F4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locked/>
    <w:rsid w:val="00600EB1"/>
    <w:rPr>
      <w:b/>
      <w:bCs/>
      <w:i/>
      <w:iCs/>
      <w:color w:val="C00000"/>
    </w:rPr>
  </w:style>
  <w:style w:type="character" w:styleId="Emphasis">
    <w:name w:val="Emphasis"/>
    <w:basedOn w:val="DefaultParagraphFont"/>
    <w:uiPriority w:val="20"/>
    <w:semiHidden/>
    <w:locked/>
    <w:rsid w:val="00326F4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711D2"/>
    <w:rPr>
      <w:rFonts w:ascii="Arial" w:hAnsi="Arial" w:eastAsiaTheme="majorEastAsia" w:cstheme="majorBidi"/>
      <w:b/>
      <w:bCs/>
      <w:caps/>
      <w:color w:val="AF272F"/>
      <w:sz w:val="20"/>
      <w:szCs w:val="20"/>
    </w:rPr>
  </w:style>
  <w:style w:type="paragraph" w:styleId="Title">
    <w:name w:val="Title"/>
    <w:next w:val="Subtitle"/>
    <w:link w:val="TitleChar"/>
    <w:uiPriority w:val="10"/>
    <w:semiHidden/>
    <w:qFormat/>
    <w:locked/>
    <w:rsid w:val="009F2302"/>
    <w:pPr>
      <w:spacing w:after="120" w:line="340" w:lineRule="atLeast"/>
      <w:outlineLvl w:val="0"/>
    </w:pPr>
    <w:rPr>
      <w:rFonts w:ascii="Arial" w:hAnsi="Arial" w:eastAsiaTheme="majorEastAsia" w:cstheme="majorBidi"/>
      <w:b/>
      <w:color w:val="AF272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11D2"/>
    <w:rPr>
      <w:rFonts w:ascii="Arial" w:hAnsi="Arial" w:eastAsiaTheme="majorEastAsia" w:cstheme="majorBidi"/>
      <w:b/>
      <w:color w:val="AF272F"/>
      <w:spacing w:val="5"/>
      <w:kern w:val="28"/>
      <w:sz w:val="44"/>
      <w:szCs w:val="5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11D2"/>
    <w:rPr>
      <w:rFonts w:ascii="Arial" w:hAnsi="Arial" w:cs="Arial"/>
      <w:b/>
      <w:bCs/>
      <w:color w:val="5A5A59"/>
      <w:szCs w:val="25"/>
    </w:rPr>
  </w:style>
  <w:style w:type="paragraph" w:styleId="EndnoteText">
    <w:name w:val="endnote text"/>
    <w:basedOn w:val="Normal"/>
    <w:link w:val="EndnoteTextChar"/>
    <w:uiPriority w:val="99"/>
    <w:semiHidden/>
    <w:qFormat/>
    <w:locked/>
    <w:rsid w:val="00980015"/>
    <w:pPr>
      <w:spacing w:before="120" w:after="240"/>
    </w:pPr>
    <w:rPr>
      <w:b/>
      <w:color w:val="5A5A59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11D2"/>
    <w:rPr>
      <w:rFonts w:ascii="Arial" w:hAnsi="Arial" w:cs="Arial"/>
      <w:b/>
      <w:color w:val="5A5A59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1D2"/>
    <w:rPr>
      <w:rFonts w:ascii="Arial" w:hAnsi="Arial" w:eastAsiaTheme="majorEastAsia" w:cstheme="majorBidi"/>
      <w:b/>
      <w:caps/>
      <w:color w:val="AF272F"/>
      <w:sz w:val="20"/>
      <w:szCs w:val="20"/>
    </w:rPr>
  </w:style>
  <w:style w:type="character" w:styleId="Strong">
    <w:name w:val="Strong"/>
    <w:basedOn w:val="DefaultParagraphFont"/>
    <w:uiPriority w:val="22"/>
    <w:semiHidden/>
    <w:qFormat/>
    <w:locked/>
    <w:rsid w:val="00980015"/>
    <w:rPr>
      <w:b/>
      <w:bCs/>
    </w:rPr>
  </w:style>
  <w:style w:type="paragraph" w:styleId="Header">
    <w:name w:val="header"/>
    <w:basedOn w:val="Normal"/>
    <w:link w:val="HeaderChar"/>
    <w:uiPriority w:val="99"/>
    <w:semiHidden/>
    <w:locked/>
    <w:rsid w:val="00784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11D2"/>
    <w:rPr>
      <w:rFonts w:ascii="Arial" w:hAnsi="Arial" w:cs="Arial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1D2"/>
    <w:rPr>
      <w:rFonts w:ascii="Arial" w:hAnsi="Arial" w:cs="Arial"/>
      <w:b/>
      <w:color w:val="000000" w:themeColor="text1"/>
      <w:sz w:val="20"/>
      <w:szCs w:val="18"/>
    </w:rPr>
  </w:style>
  <w:style w:type="paragraph" w:styleId="TOAHeading">
    <w:name w:val="toa heading"/>
    <w:basedOn w:val="Normal"/>
    <w:next w:val="Normal"/>
    <w:uiPriority w:val="99"/>
    <w:semiHidden/>
    <w:locked/>
    <w:rsid w:val="0075108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locked/>
    <w:rsid w:val="000F155E"/>
    <w:pPr>
      <w:spacing w:before="240" w:after="0"/>
      <w:outlineLvl w:val="9"/>
    </w:pPr>
    <w:rPr>
      <w:rFonts w:asciiTheme="majorHAnsi" w:hAnsiTheme="majorHAnsi"/>
      <w:b w:val="0"/>
      <w:bCs w:val="0"/>
      <w:caps w:val="0"/>
      <w:color w:val="365F91" w:themeColor="accent1" w:themeShade="BF"/>
      <w:sz w:val="32"/>
      <w:szCs w:val="32"/>
    </w:rPr>
  </w:style>
  <w:style w:type="paragraph" w:customStyle="1" w:styleId="ESHeading3">
    <w:name w:val="ES_Heading 3"/>
    <w:basedOn w:val="Heading3"/>
    <w:qFormat/>
    <w:rsid w:val="00583B58"/>
    <w:pPr>
      <w:spacing w:before="160" w:after="60"/>
    </w:pPr>
  </w:style>
  <w:style w:type="paragraph" w:customStyle="1" w:styleId="ESBodyText">
    <w:name w:val="ES_Body Text"/>
    <w:basedOn w:val="Normal"/>
    <w:uiPriority w:val="99"/>
    <w:qFormat/>
    <w:rsid w:val="00D049D0"/>
  </w:style>
  <w:style w:type="paragraph" w:styleId="FootnoteText">
    <w:name w:val="footnote text"/>
    <w:basedOn w:val="Normal"/>
    <w:link w:val="FootnoteTextChar"/>
    <w:uiPriority w:val="99"/>
    <w:unhideWhenUsed/>
    <w:locked/>
    <w:rsid w:val="00271F77"/>
    <w:pPr>
      <w:spacing w:after="40" w:line="240" w:lineRule="auto"/>
    </w:pPr>
    <w:rPr>
      <w:sz w:val="11"/>
      <w:szCs w:val="11"/>
    </w:rPr>
  </w:style>
  <w:style w:type="paragraph" w:customStyle="1" w:styleId="NoteLevel1">
    <w:name w:val="Note Level 1"/>
    <w:basedOn w:val="Normal"/>
    <w:uiPriority w:val="99"/>
    <w:locked/>
    <w:rsid w:val="00895870"/>
    <w:pPr>
      <w:keepNext/>
      <w:numPr>
        <w:numId w:val="11"/>
      </w:numPr>
      <w:spacing w:before="120"/>
      <w:ind w:left="284"/>
      <w:contextualSpacing/>
      <w:outlineLvl w:val="0"/>
    </w:pPr>
  </w:style>
  <w:style w:type="paragraph" w:customStyle="1" w:styleId="NoteLevel2">
    <w:name w:val="Note Level 2"/>
    <w:basedOn w:val="Normal"/>
    <w:uiPriority w:val="99"/>
    <w:locked/>
    <w:rsid w:val="00D84C0F"/>
    <w:pPr>
      <w:keepNext/>
      <w:numPr>
        <w:ilvl w:val="1"/>
        <w:numId w:val="11"/>
      </w:numPr>
      <w:spacing w:after="0"/>
      <w:ind w:firstLine="164"/>
      <w:contextualSpacing/>
      <w:outlineLvl w:val="1"/>
    </w:pPr>
  </w:style>
  <w:style w:type="paragraph" w:customStyle="1" w:styleId="NoteLevel3">
    <w:name w:val="Note Level 3"/>
    <w:basedOn w:val="Normal"/>
    <w:uiPriority w:val="99"/>
    <w:locked/>
    <w:rsid w:val="00D84C0F"/>
    <w:pPr>
      <w:keepNext/>
      <w:numPr>
        <w:ilvl w:val="2"/>
        <w:numId w:val="11"/>
      </w:numPr>
      <w:spacing w:after="0"/>
      <w:ind w:firstLine="164"/>
      <w:contextualSpacing/>
      <w:outlineLvl w:val="2"/>
    </w:pPr>
  </w:style>
  <w:style w:type="paragraph" w:customStyle="1" w:styleId="NoteLevel4">
    <w:name w:val="Note Level 4"/>
    <w:basedOn w:val="Normal"/>
    <w:uiPriority w:val="99"/>
    <w:locked/>
    <w:rsid w:val="00D84C0F"/>
    <w:pPr>
      <w:keepNext/>
      <w:numPr>
        <w:ilvl w:val="3"/>
        <w:numId w:val="11"/>
      </w:numPr>
      <w:spacing w:after="0"/>
      <w:ind w:firstLine="164"/>
      <w:contextualSpacing/>
      <w:outlineLvl w:val="3"/>
    </w:pPr>
  </w:style>
  <w:style w:type="paragraph" w:customStyle="1" w:styleId="NoteLevel5">
    <w:name w:val="Note Level 5"/>
    <w:basedOn w:val="Normal"/>
    <w:uiPriority w:val="99"/>
    <w:locked/>
    <w:rsid w:val="00D84C0F"/>
    <w:pPr>
      <w:keepNext/>
      <w:numPr>
        <w:ilvl w:val="4"/>
        <w:numId w:val="11"/>
      </w:numPr>
      <w:spacing w:after="0"/>
      <w:ind w:left="1985" w:firstLine="164"/>
      <w:contextualSpacing/>
      <w:outlineLvl w:val="4"/>
    </w:pPr>
  </w:style>
  <w:style w:type="paragraph" w:customStyle="1" w:styleId="NoteLevel6">
    <w:name w:val="Note Level 6"/>
    <w:basedOn w:val="Normal"/>
    <w:uiPriority w:val="99"/>
    <w:locked/>
    <w:rsid w:val="00D84C0F"/>
    <w:pPr>
      <w:keepNext/>
      <w:numPr>
        <w:ilvl w:val="5"/>
        <w:numId w:val="11"/>
      </w:numPr>
      <w:spacing w:after="0"/>
      <w:ind w:firstLine="164"/>
      <w:contextualSpacing/>
      <w:outlineLvl w:val="5"/>
    </w:pPr>
  </w:style>
  <w:style w:type="paragraph" w:customStyle="1" w:styleId="NoteLevel7">
    <w:name w:val="Note Level 7"/>
    <w:basedOn w:val="NoteLevel5"/>
    <w:uiPriority w:val="99"/>
    <w:locked/>
    <w:rsid w:val="00D84C0F"/>
    <w:pPr>
      <w:ind w:left="3402" w:firstLine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271F77"/>
    <w:rPr>
      <w:rFonts w:ascii="Arial" w:hAnsi="Arial" w:cs="Arial"/>
      <w:sz w:val="11"/>
      <w:szCs w:val="11"/>
    </w:rPr>
  </w:style>
  <w:style w:type="paragraph" w:customStyle="1" w:styleId="NoteLevel8">
    <w:name w:val="Note Level 8"/>
    <w:basedOn w:val="Normal"/>
    <w:uiPriority w:val="99"/>
    <w:locked/>
    <w:rsid w:val="00D84C0F"/>
    <w:pPr>
      <w:keepNext/>
      <w:numPr>
        <w:ilvl w:val="7"/>
        <w:numId w:val="11"/>
      </w:numPr>
      <w:spacing w:after="0"/>
      <w:contextualSpacing/>
      <w:outlineLvl w:val="7"/>
    </w:pPr>
  </w:style>
  <w:style w:type="paragraph" w:customStyle="1" w:styleId="ESImageorGraphTitle">
    <w:name w:val="ES_Image or Graph Title"/>
    <w:basedOn w:val="ESHeading2"/>
    <w:qFormat/>
    <w:rsid w:val="006935C9"/>
    <w:pPr>
      <w:spacing w:before="320" w:after="200"/>
    </w:pPr>
    <w:rPr>
      <w:caps w:val="0"/>
      <w:sz w:val="18"/>
    </w:rPr>
  </w:style>
  <w:style w:type="character" w:styleId="FootnoteReference">
    <w:name w:val="footnote reference"/>
    <w:basedOn w:val="DefaultParagraphFont"/>
    <w:uiPriority w:val="99"/>
    <w:unhideWhenUsed/>
    <w:locked/>
    <w:rsid w:val="00271F77"/>
    <w:rPr>
      <w:color w:val="AF272F"/>
      <w:sz w:val="13"/>
      <w:szCs w:val="13"/>
      <w:vertAlign w:val="superscript"/>
    </w:rPr>
  </w:style>
  <w:style w:type="paragraph" w:customStyle="1" w:styleId="ESSubheading1">
    <w:name w:val="ES_Subheading 1"/>
    <w:basedOn w:val="ESIntroParagraph"/>
    <w:qFormat/>
    <w:rsid w:val="00D84C0F"/>
    <w:pPr>
      <w:ind w:left="-567"/>
    </w:pPr>
    <w:rPr>
      <w:color w:val="AF272F"/>
      <w:sz w:val="28"/>
    </w:rPr>
  </w:style>
  <w:style w:type="paragraph" w:customStyle="1" w:styleId="ESSubheading1White">
    <w:name w:val="ES_Subheading 1 (White)"/>
    <w:basedOn w:val="ESSubheading1"/>
    <w:qFormat/>
    <w:rsid w:val="00D84C0F"/>
    <w:rPr>
      <w:color w:val="FFFFFF" w:themeColor="background1"/>
    </w:rPr>
  </w:style>
  <w:style w:type="paragraph" w:customStyle="1" w:styleId="ESQuote">
    <w:name w:val="ES_Quote"/>
    <w:basedOn w:val="Quote"/>
    <w:qFormat/>
    <w:rsid w:val="0057654B"/>
    <w:pPr>
      <w:spacing w:before="320" w:after="200" w:line="320" w:lineRule="atLeast"/>
    </w:pPr>
    <w:rPr>
      <w:b w:val="0"/>
      <w:i/>
    </w:rPr>
  </w:style>
  <w:style w:type="paragraph" w:customStyle="1" w:styleId="ESQuoteAuthor">
    <w:name w:val="ES_Quote Author"/>
    <w:basedOn w:val="EndnoteText"/>
    <w:qFormat/>
    <w:rsid w:val="00D84C0F"/>
  </w:style>
  <w:style w:type="paragraph" w:customStyle="1" w:styleId="NoteLevel9">
    <w:name w:val="Note Level 9"/>
    <w:basedOn w:val="Normal"/>
    <w:uiPriority w:val="99"/>
    <w:locked/>
    <w:rsid w:val="00D84C0F"/>
    <w:pPr>
      <w:keepNext/>
      <w:numPr>
        <w:ilvl w:val="8"/>
        <w:numId w:val="11"/>
      </w:numPr>
      <w:spacing w:after="0"/>
      <w:contextualSpacing/>
      <w:outlineLvl w:val="8"/>
    </w:pPr>
  </w:style>
  <w:style w:type="character" w:customStyle="1" w:styleId="WHITE">
    <w:name w:val="WHITE"/>
    <w:basedOn w:val="DefaultParagraphFont"/>
    <w:uiPriority w:val="1"/>
    <w:qFormat/>
    <w:rsid w:val="000F4C22"/>
    <w:rPr>
      <w:color w:val="EEECE1" w:themeColor="background2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95870"/>
    <w:pPr>
      <w:ind w:left="360"/>
    </w:pPr>
  </w:style>
  <w:style w:type="paragraph" w:styleId="TOC1">
    <w:name w:val="toc 1"/>
    <w:basedOn w:val="Normal"/>
    <w:next w:val="Normal"/>
    <w:autoRedefine/>
    <w:uiPriority w:val="39"/>
    <w:unhideWhenUsed/>
    <w:locked/>
    <w:rsid w:val="00895870"/>
    <w:pPr>
      <w:tabs>
        <w:tab w:val="right" w:leader="dot" w:pos="9346"/>
      </w:tabs>
      <w:spacing w:after="100"/>
    </w:pPr>
    <w:rPr>
      <w:b/>
      <w:color w:val="AF272F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895870"/>
    <w:pPr>
      <w:spacing w:after="100"/>
      <w:ind w:left="180"/>
    </w:pPr>
    <w:rPr>
      <w:color w:val="AF272F"/>
    </w:rPr>
  </w:style>
  <w:style w:type="paragraph" w:styleId="TOC4">
    <w:name w:val="toc 4"/>
    <w:basedOn w:val="Normal"/>
    <w:next w:val="Normal"/>
    <w:autoRedefine/>
    <w:uiPriority w:val="39"/>
    <w:unhideWhenUsed/>
    <w:locked/>
    <w:rsid w:val="00895870"/>
    <w:pPr>
      <w:ind w:left="540"/>
    </w:pPr>
  </w:style>
  <w:style w:type="paragraph" w:styleId="TOC5">
    <w:name w:val="toc 5"/>
    <w:basedOn w:val="Normal"/>
    <w:next w:val="Normal"/>
    <w:autoRedefine/>
    <w:uiPriority w:val="39"/>
    <w:unhideWhenUsed/>
    <w:locked/>
    <w:rsid w:val="00895870"/>
    <w:pPr>
      <w:ind w:left="720"/>
    </w:pPr>
  </w:style>
  <w:style w:type="paragraph" w:styleId="TOC6">
    <w:name w:val="toc 6"/>
    <w:basedOn w:val="Normal"/>
    <w:next w:val="Normal"/>
    <w:autoRedefine/>
    <w:uiPriority w:val="39"/>
    <w:unhideWhenUsed/>
    <w:locked/>
    <w:rsid w:val="00895870"/>
    <w:pPr>
      <w:ind w:left="900"/>
    </w:pPr>
  </w:style>
  <w:style w:type="paragraph" w:styleId="TOC7">
    <w:name w:val="toc 7"/>
    <w:basedOn w:val="Normal"/>
    <w:next w:val="Normal"/>
    <w:autoRedefine/>
    <w:uiPriority w:val="39"/>
    <w:unhideWhenUsed/>
    <w:locked/>
    <w:rsid w:val="00895870"/>
    <w:pPr>
      <w:ind w:left="1080"/>
    </w:pPr>
  </w:style>
  <w:style w:type="paragraph" w:styleId="TOC8">
    <w:name w:val="toc 8"/>
    <w:basedOn w:val="Normal"/>
    <w:next w:val="Normal"/>
    <w:autoRedefine/>
    <w:uiPriority w:val="39"/>
    <w:unhideWhenUsed/>
    <w:locked/>
    <w:rsid w:val="00895870"/>
    <w:pPr>
      <w:ind w:left="1260"/>
    </w:pPr>
  </w:style>
  <w:style w:type="paragraph" w:styleId="TOC9">
    <w:name w:val="toc 9"/>
    <w:basedOn w:val="Normal"/>
    <w:next w:val="Normal"/>
    <w:autoRedefine/>
    <w:uiPriority w:val="39"/>
    <w:unhideWhenUsed/>
    <w:locked/>
    <w:rsid w:val="00895870"/>
    <w:pPr>
      <w:ind w:left="1440"/>
    </w:pPr>
  </w:style>
  <w:style w:type="character" w:styleId="EndnoteReference">
    <w:name w:val="endnote reference"/>
    <w:uiPriority w:val="99"/>
    <w:unhideWhenUsed/>
    <w:locked/>
    <w:rsid w:val="00271F77"/>
    <w:rPr>
      <w:b w:val="0"/>
      <w:i w:val="0"/>
      <w:sz w:val="15"/>
      <w:szCs w:val="15"/>
      <w:lang w:val="en-AU"/>
    </w:rPr>
  </w:style>
  <w:style w:type="paragraph" w:customStyle="1" w:styleId="ESDisclaimer">
    <w:name w:val="ES_Disclaimer"/>
    <w:basedOn w:val="Normal"/>
    <w:qFormat/>
    <w:rsid w:val="00271F77"/>
    <w:pPr>
      <w:spacing w:after="40" w:line="240" w:lineRule="auto"/>
    </w:pPr>
    <w:rPr>
      <w:rFonts w:cstheme="minorHAnsi"/>
      <w:color w:val="7F7F7F" w:themeColor="text1" w:themeTint="80"/>
      <w:sz w:val="13"/>
      <w:szCs w:val="13"/>
    </w:rPr>
  </w:style>
  <w:style w:type="table" w:customStyle="1" w:styleId="TableGrid1">
    <w:name w:val="Table Grid1"/>
    <w:basedOn w:val="TableNormal"/>
    <w:next w:val="TableGrid"/>
    <w:uiPriority w:val="39"/>
    <w:rsid w:val="00F97B56"/>
    <w:rPr>
      <w:rFonts w:eastAsia="Arial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locked/>
    <w:rsid w:val="00F97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semiHidden/>
    <w:qFormat/>
    <w:locked/>
    <w:rsid w:val="00F97B56"/>
    <w:pPr>
      <w:ind w:left="720"/>
      <w:contextualSpacing/>
    </w:pPr>
  </w:style>
  <w:style w:type="paragraph" w:customStyle="1" w:styleId="ESWhiteTableHeading">
    <w:name w:val="ES_White Table Heading"/>
    <w:basedOn w:val="Normal"/>
    <w:qFormat/>
    <w:rsid w:val="00F8548F"/>
    <w:rPr>
      <w:rFonts w:eastAsia="Arial"/>
      <w:b/>
      <w:color w:val="FFFFFF" w:themeColor="background1"/>
      <w:sz w:val="20"/>
      <w:szCs w:val="20"/>
      <w:lang w:val="en-AU"/>
    </w:rPr>
  </w:style>
  <w:style w:type="paragraph" w:customStyle="1" w:styleId="ESBulletsinTable">
    <w:name w:val="ES_Bullets in Table"/>
    <w:basedOn w:val="ListParagraph"/>
    <w:qFormat/>
    <w:rsid w:val="00226B71"/>
    <w:pPr>
      <w:numPr>
        <w:numId w:val="17"/>
      </w:numPr>
      <w:spacing w:after="80" w:line="240" w:lineRule="auto"/>
    </w:pPr>
    <w:rPr>
      <w:rFonts w:eastAsia="Arial" w:cs="Times New Roman"/>
      <w:szCs w:val="22"/>
      <w:lang w:val="en-AU"/>
    </w:rPr>
  </w:style>
  <w:style w:type="paragraph" w:customStyle="1" w:styleId="ESBulletsinTableLevel2">
    <w:name w:val="ES_Bullets in Table Level 2"/>
    <w:basedOn w:val="ListParagraph"/>
    <w:qFormat/>
    <w:rsid w:val="00226B71"/>
    <w:pPr>
      <w:numPr>
        <w:ilvl w:val="1"/>
        <w:numId w:val="17"/>
      </w:numPr>
      <w:spacing w:after="80" w:line="240" w:lineRule="auto"/>
      <w:ind w:left="592"/>
    </w:pPr>
    <w:rPr>
      <w:rFonts w:eastAsia="Arial" w:cs="Times New Roman"/>
      <w:szCs w:val="22"/>
      <w:lang w:val="en-AU"/>
    </w:rPr>
  </w:style>
  <w:style w:type="character" w:customStyle="1" w:styleId="Red">
    <w:name w:val="Red"/>
    <w:basedOn w:val="DefaultParagraphFont"/>
    <w:uiPriority w:val="1"/>
    <w:qFormat/>
    <w:rsid w:val="007B2B29"/>
    <w:rPr>
      <w:color w:val="FFFFFF" w:themeColor="background1"/>
    </w:rPr>
  </w:style>
  <w:style w:type="character" w:styleId="PageNumber">
    <w:name w:val="page number"/>
    <w:basedOn w:val="DefaultParagraphFont"/>
    <w:uiPriority w:val="99"/>
    <w:semiHidden/>
    <w:unhideWhenUsed/>
    <w:locked/>
    <w:rsid w:val="007B2B29"/>
  </w:style>
  <w:style w:type="paragraph" w:styleId="NormalWeb">
    <w:name w:val="Normal (Web)"/>
    <w:basedOn w:val="Normal"/>
    <w:uiPriority w:val="99"/>
    <w:semiHidden/>
    <w:unhideWhenUsed/>
    <w:locked/>
    <w:rsid w:val="00C259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E4341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973D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D24499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49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locked/>
    <w:rsid w:val="008C786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FA75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FA75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57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A7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578"/>
    <w:rPr>
      <w:rFonts w:ascii="Arial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3E8"/>
    <w:rPr>
      <w:rFonts w:asciiTheme="majorHAnsi" w:eastAsiaTheme="majorEastAsia" w:hAnsiTheme="majorHAnsi" w:cstheme="majorBidi"/>
      <w:color w:val="365F91" w:themeColor="accent1" w:themeShade="B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header" Target="header4.xml" /><Relationship Id="rId16" Type="http://schemas.openxmlformats.org/officeDocument/2006/relationships/header" Target="header5.xml" /><Relationship Id="rId17" Type="http://schemas.openxmlformats.org/officeDocument/2006/relationships/footer" Target="footer3.xml" /><Relationship Id="rId18" Type="http://schemas.openxmlformats.org/officeDocument/2006/relationships/header" Target="header6.xml" /><Relationship Id="rId19" Type="http://schemas.openxmlformats.org/officeDocument/2006/relationships/header" Target="header7.xml" /><Relationship Id="rId2" Type="http://schemas.openxmlformats.org/officeDocument/2006/relationships/webSettings" Target="webSettings.xml" /><Relationship Id="rId20" Type="http://schemas.openxmlformats.org/officeDocument/2006/relationships/header" Target="header8.xml" /><Relationship Id="rId21" Type="http://schemas.openxmlformats.org/officeDocument/2006/relationships/footer" Target="footer4.xml" /><Relationship Id="rId22" Type="http://schemas.openxmlformats.org/officeDocument/2006/relationships/header" Target="header9.xml" /><Relationship Id="rId23" Type="http://schemas.openxmlformats.org/officeDocument/2006/relationships/header" Target="header10.xml" /><Relationship Id="rId24" Type="http://schemas.openxmlformats.org/officeDocument/2006/relationships/header" Target="header11.xml" /><Relationship Id="rId25" Type="http://schemas.openxmlformats.org/officeDocument/2006/relationships/footer" Target="footer5.xml" /><Relationship Id="rId26" Type="http://schemas.openxmlformats.org/officeDocument/2006/relationships/header" Target="header12.xml" /><Relationship Id="rId27" Type="http://schemas.openxmlformats.org/officeDocument/2006/relationships/header" Target="header13.xml" /><Relationship Id="rId28" Type="http://schemas.openxmlformats.org/officeDocument/2006/relationships/header" Target="header14.xml" /><Relationship Id="rId29" Type="http://schemas.openxmlformats.org/officeDocument/2006/relationships/footer" Target="footer6.xml" /><Relationship Id="rId3" Type="http://schemas.openxmlformats.org/officeDocument/2006/relationships/fontTable" Target="fontTable.xml" /><Relationship Id="rId30" Type="http://schemas.openxmlformats.org/officeDocument/2006/relationships/header" Target="header15.xml" /><Relationship Id="rId31" Type="http://schemas.openxmlformats.org/officeDocument/2006/relationships/header" Target="header16.xml" /><Relationship Id="rId32" Type="http://schemas.openxmlformats.org/officeDocument/2006/relationships/header" Target="header17.xml" /><Relationship Id="rId33" Type="http://schemas.openxmlformats.org/officeDocument/2006/relationships/footer" Target="footer7.xml" /><Relationship Id="rId34" Type="http://schemas.openxmlformats.org/officeDocument/2006/relationships/header" Target="header18.xml" /><Relationship Id="rId35" Type="http://schemas.openxmlformats.org/officeDocument/2006/relationships/header" Target="header19.xml" /><Relationship Id="rId36" Type="http://schemas.openxmlformats.org/officeDocument/2006/relationships/header" Target="header20.xml" /><Relationship Id="rId37" Type="http://schemas.openxmlformats.org/officeDocument/2006/relationships/footer" Target="footer8.xml" /><Relationship Id="rId38" Type="http://schemas.openxmlformats.org/officeDocument/2006/relationships/header" Target="header21.xml" /><Relationship Id="rId39" Type="http://schemas.openxmlformats.org/officeDocument/2006/relationships/header" Target="header22.xml" /><Relationship Id="rId4" Type="http://schemas.openxmlformats.org/officeDocument/2006/relationships/customXml" Target="../customXml/item1.xml" /><Relationship Id="rId40" Type="http://schemas.openxmlformats.org/officeDocument/2006/relationships/header" Target="header23.xml" /><Relationship Id="rId41" Type="http://schemas.openxmlformats.org/officeDocument/2006/relationships/footer" Target="footer9.xml" /><Relationship Id="rId42" Type="http://schemas.openxmlformats.org/officeDocument/2006/relationships/header" Target="header24.xml" /><Relationship Id="rId43" Type="http://schemas.openxmlformats.org/officeDocument/2006/relationships/header" Target="header25.xml" /><Relationship Id="rId44" Type="http://schemas.openxmlformats.org/officeDocument/2006/relationships/header" Target="header26.xml" /><Relationship Id="rId45" Type="http://schemas.openxmlformats.org/officeDocument/2006/relationships/footer" Target="footer10.xml" /><Relationship Id="rId46" Type="http://schemas.openxmlformats.org/officeDocument/2006/relationships/header" Target="header27.xml" /><Relationship Id="rId47" Type="http://schemas.openxmlformats.org/officeDocument/2006/relationships/theme" Target="theme/theme1.xml" /><Relationship Id="rId48" Type="http://schemas.openxmlformats.org/officeDocument/2006/relationships/numbering" Target="numbering.xml" /><Relationship Id="rId49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_rels/footer10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footer4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footer5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footer6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footer7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footer8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footer9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4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17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0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6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5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8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8C52FF2EE1A4490B5AB85D7492BA0" ma:contentTypeVersion="1" ma:contentTypeDescription="Create a new document." ma:contentTypeScope="" ma:versionID="6c6ab83cbd5185eb98af1dec393ead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8D826A-78A9-4A6C-8034-99F2E8A12FB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3139D35-E501-4384-8888-880DF99BD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1081E9-3CD3-4F5B-803C-61E34248A1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3FBCD0-00E2-4978-9756-E29EC53B28B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2BA66E8-BEDF-4CC9-A9D0-A0D341F956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4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 Maniatakis</dc:creator>
  <cp:lastModifiedBy>Matthew Crilly</cp:lastModifiedBy>
  <cp:revision>91</cp:revision>
  <dcterms:created xsi:type="dcterms:W3CDTF">2018-09-17T03:44:00Z</dcterms:created>
  <dcterms:modified xsi:type="dcterms:W3CDTF">2024-01-31T05:59:00Z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0x0101001FD8C52FF2EE1A4490B5AB85D7492BA0</vt:lpwstr>
  </property>
</Properties>
</file>